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D6" w:rsidRPr="00F82748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F82748">
        <w:rPr>
          <w:rFonts w:ascii="KZ Times New Roman" w:hAnsi="KZ Times New Roman"/>
          <w:b/>
          <w:lang w:val="kk-KZ"/>
        </w:rPr>
        <w:t>Академи</w:t>
      </w:r>
      <w:r w:rsidR="002A788F" w:rsidRPr="00F82748">
        <w:rPr>
          <w:rFonts w:ascii="KZ Times New Roman" w:hAnsi="KZ Times New Roman"/>
          <w:b/>
          <w:lang w:val="kk-KZ"/>
        </w:rPr>
        <w:t>к Е.А. Бөкетов атындағы Қарағанды университетінің</w:t>
      </w:r>
      <w:r w:rsidRPr="00F82748">
        <w:rPr>
          <w:rFonts w:ascii="KZ Times New Roman" w:hAnsi="KZ Times New Roman"/>
          <w:b/>
          <w:lang w:val="kk-KZ"/>
        </w:rPr>
        <w:t xml:space="preserve"> </w:t>
      </w:r>
    </w:p>
    <w:p w:rsidR="002A01D6" w:rsidRPr="00F82748" w:rsidRDefault="00F115DF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F82748">
        <w:rPr>
          <w:rFonts w:ascii="KZ Times New Roman" w:hAnsi="KZ Times New Roman"/>
          <w:b/>
          <w:lang w:val="kk-KZ"/>
        </w:rPr>
        <w:t xml:space="preserve">философия және мәдениет теориясы кафедрасының қауымдастырылған профессоры, </w:t>
      </w:r>
      <w:r w:rsidR="002A01D6" w:rsidRPr="00F82748">
        <w:rPr>
          <w:rFonts w:ascii="KZ Times New Roman" w:hAnsi="KZ Times New Roman"/>
          <w:b/>
          <w:lang w:val="kk-KZ"/>
        </w:rPr>
        <w:t xml:space="preserve"> PhD</w:t>
      </w:r>
      <w:r w:rsidR="002A01D6"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2A01D6" w:rsidRPr="00F82748">
        <w:rPr>
          <w:rFonts w:ascii="KZ Times New Roman" w:hAnsi="KZ Times New Roman"/>
          <w:b/>
          <w:lang w:val="uk-UA"/>
        </w:rPr>
        <w:t>докторы</w:t>
      </w:r>
      <w:proofErr w:type="spellEnd"/>
      <w:r w:rsidR="002A01D6" w:rsidRPr="00F82748">
        <w:rPr>
          <w:rFonts w:ascii="KZ Times New Roman" w:hAnsi="KZ Times New Roman"/>
          <w:b/>
          <w:lang w:val="uk-UA"/>
        </w:rPr>
        <w:t xml:space="preserve"> </w:t>
      </w:r>
    </w:p>
    <w:p w:rsidR="002A01D6" w:rsidRPr="00F82748" w:rsidRDefault="00F115DF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F82748">
        <w:rPr>
          <w:rFonts w:ascii="KZ Times New Roman" w:hAnsi="KZ Times New Roman"/>
          <w:b/>
          <w:lang w:val="uk-UA"/>
        </w:rPr>
        <w:t>Тутинова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F82748">
        <w:rPr>
          <w:rFonts w:ascii="KZ Times New Roman" w:hAnsi="KZ Times New Roman"/>
          <w:b/>
          <w:lang w:val="uk-UA"/>
        </w:rPr>
        <w:t>Нұргүл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F82748">
        <w:rPr>
          <w:rFonts w:ascii="KZ Times New Roman" w:hAnsi="KZ Times New Roman"/>
          <w:b/>
          <w:lang w:val="uk-UA"/>
        </w:rPr>
        <w:t>Ерқанатқызының</w:t>
      </w:r>
      <w:proofErr w:type="spellEnd"/>
    </w:p>
    <w:p w:rsidR="002A01D6" w:rsidRPr="00F82748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F82748">
        <w:rPr>
          <w:rFonts w:ascii="KZ Times New Roman" w:hAnsi="KZ Times New Roman"/>
          <w:b/>
          <w:lang w:val="uk-UA"/>
        </w:rPr>
        <w:t>ғылыми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F82748">
        <w:rPr>
          <w:rFonts w:ascii="KZ Times New Roman" w:hAnsi="KZ Times New Roman"/>
          <w:b/>
          <w:lang w:val="uk-UA"/>
        </w:rPr>
        <w:t>және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F82748">
        <w:rPr>
          <w:rFonts w:ascii="KZ Times New Roman" w:hAnsi="KZ Times New Roman"/>
          <w:b/>
          <w:lang w:val="uk-UA"/>
        </w:rPr>
        <w:t>ғылыми-әдістемелік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F82748">
        <w:rPr>
          <w:rFonts w:ascii="KZ Times New Roman" w:hAnsi="KZ Times New Roman"/>
          <w:b/>
          <w:lang w:val="uk-UA"/>
        </w:rPr>
        <w:t>еңбектерінің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</w:p>
    <w:p w:rsidR="003506E2" w:rsidRPr="00F82748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F82748">
        <w:rPr>
          <w:rFonts w:ascii="KZ Times New Roman" w:hAnsi="KZ Times New Roman"/>
          <w:b/>
          <w:lang w:val="uk-UA"/>
        </w:rPr>
        <w:t>Т</w:t>
      </w:r>
      <w:r w:rsidRPr="00F82748">
        <w:rPr>
          <w:rFonts w:ascii="KZ Times New Roman" w:hAnsi="KZ Times New Roman"/>
          <w:b/>
          <w:lang w:val="kk-KZ"/>
        </w:rPr>
        <w:t>I</w:t>
      </w:r>
      <w:r w:rsidRPr="00F82748">
        <w:rPr>
          <w:rFonts w:ascii="KZ Times New Roman" w:hAnsi="KZ Times New Roman"/>
          <w:b/>
          <w:lang w:val="uk-UA"/>
        </w:rPr>
        <w:t>З</w:t>
      </w:r>
      <w:r w:rsidRPr="00F82748">
        <w:rPr>
          <w:rFonts w:ascii="KZ Times New Roman" w:hAnsi="KZ Times New Roman"/>
          <w:b/>
          <w:lang w:val="kk-KZ"/>
        </w:rPr>
        <w:t>I</w:t>
      </w:r>
      <w:r w:rsidRPr="00F82748">
        <w:rPr>
          <w:rFonts w:ascii="KZ Times New Roman" w:hAnsi="KZ Times New Roman"/>
          <w:b/>
          <w:lang w:val="uk-UA"/>
        </w:rPr>
        <w:t>М</w:t>
      </w:r>
      <w:r w:rsidRPr="00F82748">
        <w:rPr>
          <w:rFonts w:ascii="KZ Times New Roman" w:hAnsi="KZ Times New Roman"/>
          <w:b/>
          <w:lang w:val="kk-KZ"/>
        </w:rPr>
        <w:t>I</w:t>
      </w:r>
    </w:p>
    <w:p w:rsidR="003506E2" w:rsidRPr="00F82748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F82748">
        <w:rPr>
          <w:rFonts w:ascii="KZ Times New Roman" w:hAnsi="KZ Times New Roman"/>
          <w:b/>
          <w:lang w:val="uk-UA"/>
        </w:rPr>
        <w:t>СПИСОК</w:t>
      </w:r>
    </w:p>
    <w:p w:rsidR="003506E2" w:rsidRPr="00F82748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F82748">
        <w:rPr>
          <w:rFonts w:ascii="KZ Times New Roman" w:hAnsi="KZ Times New Roman"/>
          <w:b/>
          <w:lang w:val="uk-UA"/>
        </w:rPr>
        <w:t>научных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 и </w:t>
      </w:r>
      <w:proofErr w:type="spellStart"/>
      <w:r w:rsidRPr="00F82748">
        <w:rPr>
          <w:rFonts w:ascii="KZ Times New Roman" w:hAnsi="KZ Times New Roman"/>
          <w:b/>
          <w:lang w:val="uk-UA"/>
        </w:rPr>
        <w:t>научно-методических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 </w:t>
      </w:r>
      <w:proofErr w:type="spellStart"/>
      <w:r w:rsidRPr="00F82748">
        <w:rPr>
          <w:rFonts w:ascii="KZ Times New Roman" w:hAnsi="KZ Times New Roman"/>
          <w:b/>
          <w:lang w:val="uk-UA"/>
        </w:rPr>
        <w:t>трудов</w:t>
      </w:r>
      <w:proofErr w:type="spellEnd"/>
    </w:p>
    <w:p w:rsidR="003506E2" w:rsidRPr="00F82748" w:rsidRDefault="00773D3B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F82748">
        <w:rPr>
          <w:rFonts w:ascii="KZ Times New Roman" w:hAnsi="KZ Times New Roman"/>
          <w:b/>
          <w:lang w:val="uk-UA"/>
        </w:rPr>
        <w:t>ассоциированного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 w:rsidRPr="00F82748">
        <w:rPr>
          <w:rFonts w:ascii="KZ Times New Roman" w:hAnsi="KZ Times New Roman"/>
          <w:b/>
          <w:lang w:val="uk-UA"/>
        </w:rPr>
        <w:t>профес</w:t>
      </w:r>
      <w:r w:rsidR="00E25EAF">
        <w:rPr>
          <w:rFonts w:ascii="KZ Times New Roman" w:hAnsi="KZ Times New Roman"/>
          <w:b/>
          <w:lang w:val="uk-UA"/>
        </w:rPr>
        <w:t>с</w:t>
      </w:r>
      <w:r w:rsidR="003506E2" w:rsidRPr="00F82748">
        <w:rPr>
          <w:rFonts w:ascii="KZ Times New Roman" w:hAnsi="KZ Times New Roman"/>
          <w:b/>
          <w:lang w:val="uk-UA"/>
        </w:rPr>
        <w:t>ора</w:t>
      </w:r>
      <w:proofErr w:type="spellEnd"/>
      <w:r w:rsidR="003506E2"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 w:rsidRPr="00F82748">
        <w:rPr>
          <w:rFonts w:ascii="KZ Times New Roman" w:hAnsi="KZ Times New Roman"/>
          <w:b/>
          <w:lang w:val="uk-UA"/>
        </w:rPr>
        <w:t>кафедры</w:t>
      </w:r>
      <w:proofErr w:type="spellEnd"/>
      <w:r w:rsidR="003506E2"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F82748">
        <w:rPr>
          <w:rFonts w:ascii="KZ Times New Roman" w:hAnsi="KZ Times New Roman"/>
          <w:b/>
          <w:lang w:val="uk-UA"/>
        </w:rPr>
        <w:t>философии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и </w:t>
      </w:r>
      <w:proofErr w:type="spellStart"/>
      <w:r w:rsidRPr="00F82748">
        <w:rPr>
          <w:rFonts w:ascii="KZ Times New Roman" w:hAnsi="KZ Times New Roman"/>
          <w:b/>
          <w:lang w:val="uk-UA"/>
        </w:rPr>
        <w:t>теории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F82748">
        <w:rPr>
          <w:rFonts w:ascii="KZ Times New Roman" w:hAnsi="KZ Times New Roman"/>
          <w:b/>
          <w:lang w:val="uk-UA"/>
        </w:rPr>
        <w:t>культуры</w:t>
      </w:r>
      <w:proofErr w:type="spellEnd"/>
    </w:p>
    <w:p w:rsidR="003506E2" w:rsidRPr="00F82748" w:rsidRDefault="002A788F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 w:rsidRPr="00F82748">
        <w:rPr>
          <w:rFonts w:ascii="KZ Times New Roman" w:hAnsi="KZ Times New Roman"/>
          <w:b/>
          <w:lang w:val="uk-UA"/>
        </w:rPr>
        <w:t>Карагандинского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F82748">
        <w:rPr>
          <w:rFonts w:ascii="KZ Times New Roman" w:hAnsi="KZ Times New Roman"/>
          <w:b/>
          <w:lang w:val="uk-UA"/>
        </w:rPr>
        <w:t>университета</w:t>
      </w:r>
      <w:proofErr w:type="spellEnd"/>
      <w:r w:rsidR="003506E2"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 w:rsidRPr="00F82748">
        <w:rPr>
          <w:rFonts w:ascii="KZ Times New Roman" w:hAnsi="KZ Times New Roman"/>
          <w:b/>
          <w:lang w:val="uk-UA"/>
        </w:rPr>
        <w:t>имени</w:t>
      </w:r>
      <w:proofErr w:type="spellEnd"/>
      <w:r w:rsidR="003506E2"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 w:rsidRPr="00F82748">
        <w:rPr>
          <w:rFonts w:ascii="KZ Times New Roman" w:hAnsi="KZ Times New Roman"/>
          <w:b/>
          <w:lang w:val="uk-UA"/>
        </w:rPr>
        <w:t>академ</w:t>
      </w:r>
      <w:proofErr w:type="spellEnd"/>
      <w:r w:rsidR="003506E2" w:rsidRPr="00F82748">
        <w:rPr>
          <w:rFonts w:ascii="KZ Times New Roman" w:hAnsi="KZ Times New Roman"/>
          <w:b/>
        </w:rPr>
        <w:t>и</w:t>
      </w:r>
      <w:proofErr w:type="spellStart"/>
      <w:r w:rsidR="003506E2" w:rsidRPr="00F82748">
        <w:rPr>
          <w:rFonts w:ascii="KZ Times New Roman" w:hAnsi="KZ Times New Roman"/>
          <w:b/>
          <w:lang w:val="uk-UA"/>
        </w:rPr>
        <w:t>ка</w:t>
      </w:r>
      <w:proofErr w:type="spellEnd"/>
      <w:r w:rsidR="003506E2" w:rsidRPr="00F82748">
        <w:rPr>
          <w:rFonts w:ascii="KZ Times New Roman" w:hAnsi="KZ Times New Roman"/>
          <w:b/>
          <w:lang w:val="uk-UA"/>
        </w:rPr>
        <w:t xml:space="preserve"> Е.А. </w:t>
      </w:r>
      <w:proofErr w:type="spellStart"/>
      <w:r w:rsidR="003506E2" w:rsidRPr="00F82748">
        <w:rPr>
          <w:rFonts w:ascii="KZ Times New Roman" w:hAnsi="KZ Times New Roman"/>
          <w:b/>
          <w:lang w:val="uk-UA"/>
        </w:rPr>
        <w:t>Букетова</w:t>
      </w:r>
      <w:proofErr w:type="spellEnd"/>
      <w:r w:rsidR="003506E2" w:rsidRPr="00F82748">
        <w:rPr>
          <w:rFonts w:ascii="KZ Times New Roman" w:hAnsi="KZ Times New Roman"/>
          <w:b/>
          <w:lang w:val="uk-UA"/>
        </w:rPr>
        <w:t xml:space="preserve">,  доктора </w:t>
      </w:r>
      <w:r w:rsidR="003506E2" w:rsidRPr="00F82748">
        <w:rPr>
          <w:rFonts w:ascii="KZ Times New Roman" w:hAnsi="KZ Times New Roman"/>
          <w:b/>
          <w:lang w:val="en-US"/>
        </w:rPr>
        <w:t>PhD</w:t>
      </w:r>
    </w:p>
    <w:p w:rsidR="003506E2" w:rsidRPr="00F82748" w:rsidRDefault="003C757F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 w:rsidRPr="00F82748">
        <w:rPr>
          <w:rFonts w:ascii="KZ Times New Roman" w:hAnsi="KZ Times New Roman"/>
          <w:b/>
          <w:lang w:val="uk-UA"/>
        </w:rPr>
        <w:t>Тутиновой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F82748">
        <w:rPr>
          <w:rFonts w:ascii="KZ Times New Roman" w:hAnsi="KZ Times New Roman"/>
          <w:b/>
          <w:lang w:val="uk-UA"/>
        </w:rPr>
        <w:t>Нургуль</w:t>
      </w:r>
      <w:proofErr w:type="spellEnd"/>
      <w:r w:rsidRPr="00F82748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F82748">
        <w:rPr>
          <w:rFonts w:ascii="KZ Times New Roman" w:hAnsi="KZ Times New Roman"/>
          <w:b/>
          <w:lang w:val="uk-UA"/>
        </w:rPr>
        <w:t>Ерканатовны</w:t>
      </w:r>
      <w:proofErr w:type="spellEnd"/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1D62D5" w:rsidRPr="005A564A" w:rsidTr="00334307">
        <w:tc>
          <w:tcPr>
            <w:tcW w:w="640" w:type="dxa"/>
          </w:tcPr>
          <w:p w:rsidR="001D62D5" w:rsidRPr="00F82748" w:rsidRDefault="001D62D5" w:rsidP="00770585">
            <w:pPr>
              <w:pStyle w:val="a5"/>
              <w:jc w:val="center"/>
            </w:pPr>
            <w:proofErr w:type="gramStart"/>
            <w:r w:rsidRPr="00F82748">
              <w:t>Р</w:t>
            </w:r>
            <w:proofErr w:type="gramEnd"/>
            <w:r w:rsidRPr="00F82748">
              <w:t>/с</w:t>
            </w:r>
          </w:p>
          <w:p w:rsidR="001D62D5" w:rsidRPr="00F82748" w:rsidRDefault="001D62D5" w:rsidP="00770585">
            <w:pPr>
              <w:pStyle w:val="a5"/>
              <w:jc w:val="center"/>
            </w:pPr>
            <w:r w:rsidRPr="00F82748">
              <w:t>№ / №</w:t>
            </w:r>
          </w:p>
          <w:p w:rsidR="001D62D5" w:rsidRPr="00F82748" w:rsidRDefault="001D62D5" w:rsidP="00770585">
            <w:pPr>
              <w:pStyle w:val="a5"/>
              <w:jc w:val="center"/>
            </w:pPr>
            <w:proofErr w:type="gramStart"/>
            <w:r w:rsidRPr="00F82748">
              <w:t>п</w:t>
            </w:r>
            <w:proofErr w:type="gramEnd"/>
            <w:r w:rsidRPr="00F82748">
              <w:t>/п</w:t>
            </w:r>
          </w:p>
        </w:tc>
        <w:tc>
          <w:tcPr>
            <w:tcW w:w="4394" w:type="dxa"/>
          </w:tcPr>
          <w:p w:rsidR="001D62D5" w:rsidRPr="00F82748" w:rsidRDefault="001D62D5" w:rsidP="00770585">
            <w:pPr>
              <w:pStyle w:val="a5"/>
              <w:jc w:val="center"/>
            </w:pPr>
            <w:proofErr w:type="spellStart"/>
            <w:r w:rsidRPr="00F82748">
              <w:rPr>
                <w:lang w:val="uk-UA"/>
              </w:rPr>
              <w:t>Атауы</w:t>
            </w:r>
            <w:proofErr w:type="spellEnd"/>
            <w:r w:rsidRPr="00F82748">
              <w:rPr>
                <w:lang w:val="uk-UA"/>
              </w:rPr>
              <w:t xml:space="preserve"> / </w:t>
            </w:r>
            <w:r w:rsidRPr="00F82748">
              <w:t>Название</w:t>
            </w:r>
          </w:p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F82748">
              <w:rPr>
                <w:lang w:val="uk-UA"/>
              </w:rPr>
              <w:t>Баспа</w:t>
            </w:r>
            <w:proofErr w:type="spellEnd"/>
            <w:r w:rsidRPr="00F82748">
              <w:rPr>
                <w:lang w:val="uk-UA"/>
              </w:rPr>
              <w:t xml:space="preserve"> </w:t>
            </w:r>
            <w:proofErr w:type="spellStart"/>
            <w:r w:rsidRPr="00F82748">
              <w:rPr>
                <w:lang w:val="uk-UA"/>
              </w:rPr>
              <w:t>немесе</w:t>
            </w:r>
            <w:proofErr w:type="spellEnd"/>
            <w:r w:rsidRPr="00F82748">
              <w:rPr>
                <w:lang w:val="uk-UA"/>
              </w:rPr>
              <w:t xml:space="preserve"> </w:t>
            </w:r>
            <w:proofErr w:type="spellStart"/>
            <w:r w:rsidRPr="00F82748">
              <w:rPr>
                <w:lang w:val="uk-UA"/>
              </w:rPr>
              <w:t>қолжазба</w:t>
            </w:r>
            <w:proofErr w:type="spellEnd"/>
            <w:r w:rsidRPr="00F82748">
              <w:rPr>
                <w:lang w:val="uk-UA"/>
              </w:rPr>
              <w:t xml:space="preserve"> </w:t>
            </w:r>
            <w:proofErr w:type="spellStart"/>
            <w:r w:rsidRPr="00F82748">
              <w:rPr>
                <w:lang w:val="uk-UA"/>
              </w:rPr>
              <w:t>құқында</w:t>
            </w:r>
            <w:proofErr w:type="spellEnd"/>
            <w:r w:rsidRPr="00F82748">
              <w:rPr>
                <w:lang w:val="uk-UA"/>
              </w:rPr>
              <w:t xml:space="preserve"> / </w:t>
            </w:r>
            <w:proofErr w:type="spellStart"/>
            <w:r w:rsidRPr="00F82748">
              <w:rPr>
                <w:lang w:val="uk-UA"/>
              </w:rPr>
              <w:t>Печатный</w:t>
            </w:r>
            <w:proofErr w:type="spellEnd"/>
            <w:r w:rsidRPr="00F82748">
              <w:rPr>
                <w:lang w:val="uk-UA"/>
              </w:rPr>
              <w:t xml:space="preserve"> </w:t>
            </w:r>
            <w:proofErr w:type="spellStart"/>
            <w:r w:rsidRPr="00F82748">
              <w:rPr>
                <w:lang w:val="uk-UA"/>
              </w:rPr>
              <w:t>или</w:t>
            </w:r>
            <w:proofErr w:type="spellEnd"/>
            <w:r w:rsidRPr="00F82748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1D62D5" w:rsidRPr="00F82748" w:rsidRDefault="001D62D5" w:rsidP="00770585">
            <w:pPr>
              <w:pStyle w:val="a5"/>
              <w:jc w:val="center"/>
              <w:rPr>
                <w:lang w:val="kk-KZ"/>
              </w:rPr>
            </w:pPr>
            <w:proofErr w:type="spellStart"/>
            <w:r w:rsidRPr="00F82748">
              <w:rPr>
                <w:lang w:val="uk-UA"/>
              </w:rPr>
              <w:t>Баспа</w:t>
            </w:r>
            <w:proofErr w:type="spellEnd"/>
            <w:r w:rsidRPr="00F82748">
              <w:rPr>
                <w:lang w:val="uk-UA"/>
              </w:rPr>
              <w:t>, журнал (</w:t>
            </w:r>
            <w:proofErr w:type="spellStart"/>
            <w:r w:rsidRPr="00F82748">
              <w:rPr>
                <w:lang w:val="uk-UA"/>
              </w:rPr>
              <w:t>атауы</w:t>
            </w:r>
            <w:proofErr w:type="spellEnd"/>
            <w:r w:rsidRPr="00F82748">
              <w:rPr>
                <w:lang w:val="uk-UA"/>
              </w:rPr>
              <w:t xml:space="preserve">, №, </w:t>
            </w:r>
            <w:proofErr w:type="spellStart"/>
            <w:r w:rsidRPr="00F82748">
              <w:rPr>
                <w:lang w:val="uk-UA"/>
              </w:rPr>
              <w:t>жылы</w:t>
            </w:r>
            <w:proofErr w:type="spellEnd"/>
            <w:r w:rsidRPr="00F82748">
              <w:rPr>
                <w:lang w:val="uk-UA"/>
              </w:rPr>
              <w:t xml:space="preserve">, </w:t>
            </w:r>
            <w:proofErr w:type="spellStart"/>
            <w:r w:rsidRPr="00F82748">
              <w:rPr>
                <w:lang w:val="uk-UA"/>
              </w:rPr>
              <w:t>беттерi</w:t>
            </w:r>
            <w:proofErr w:type="spellEnd"/>
            <w:r w:rsidRPr="00F82748">
              <w:rPr>
                <w:lang w:val="uk-UA"/>
              </w:rPr>
              <w:t>),</w:t>
            </w:r>
          </w:p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F82748">
              <w:rPr>
                <w:lang w:val="uk-UA"/>
              </w:rPr>
              <w:t>авторлық</w:t>
            </w:r>
            <w:proofErr w:type="spellEnd"/>
            <w:r w:rsidRPr="00F82748">
              <w:rPr>
                <w:lang w:val="uk-UA"/>
              </w:rPr>
              <w:t xml:space="preserve"> </w:t>
            </w:r>
            <w:proofErr w:type="spellStart"/>
            <w:r w:rsidRPr="00F82748">
              <w:rPr>
                <w:lang w:val="uk-UA"/>
              </w:rPr>
              <w:t>куәліктің</w:t>
            </w:r>
            <w:proofErr w:type="spellEnd"/>
            <w:r w:rsidRPr="00F82748">
              <w:rPr>
                <w:lang w:val="uk-UA"/>
              </w:rPr>
              <w:t xml:space="preserve">, </w:t>
            </w:r>
            <w:proofErr w:type="spellStart"/>
            <w:r w:rsidRPr="00F82748">
              <w:rPr>
                <w:lang w:val="uk-UA"/>
              </w:rPr>
              <w:t>патенттің</w:t>
            </w:r>
            <w:proofErr w:type="spellEnd"/>
            <w:r w:rsidRPr="00F82748">
              <w:rPr>
                <w:lang w:val="uk-UA"/>
              </w:rPr>
              <w:t xml:space="preserve">  </w:t>
            </w:r>
            <w:r w:rsidRPr="00F82748">
              <w:t xml:space="preserve">№ / Издательство, журнал (название, </w:t>
            </w:r>
            <w:proofErr w:type="spellStart"/>
            <w:r w:rsidRPr="00F82748">
              <w:rPr>
                <w:lang w:val="uk-UA"/>
              </w:rPr>
              <w:t>год</w:t>
            </w:r>
            <w:proofErr w:type="spellEnd"/>
            <w:r w:rsidRPr="00F82748">
              <w:rPr>
                <w:lang w:val="uk-UA"/>
              </w:rPr>
              <w:t>,</w:t>
            </w:r>
            <w:r w:rsidRPr="00F82748">
              <w:t xml:space="preserve"> </w:t>
            </w:r>
            <w:r w:rsidRPr="00F82748">
              <w:rPr>
                <w:lang w:val="uk-UA"/>
              </w:rPr>
              <w:t xml:space="preserve">№ </w:t>
            </w:r>
            <w:r w:rsidRPr="00F82748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F82748">
              <w:rPr>
                <w:lang w:val="uk-UA"/>
              </w:rPr>
              <w:t>Баспа</w:t>
            </w:r>
            <w:proofErr w:type="spellEnd"/>
            <w:r w:rsidRPr="00F82748">
              <w:rPr>
                <w:lang w:val="uk-UA"/>
              </w:rPr>
              <w:t xml:space="preserve"> </w:t>
            </w:r>
            <w:proofErr w:type="spellStart"/>
            <w:r w:rsidRPr="00F82748">
              <w:rPr>
                <w:lang w:val="uk-UA"/>
              </w:rPr>
              <w:t>табақтар</w:t>
            </w:r>
            <w:proofErr w:type="spellEnd"/>
            <w:r w:rsidRPr="00F82748">
              <w:rPr>
                <w:lang w:val="uk-UA"/>
              </w:rPr>
              <w:t xml:space="preserve"> / </w:t>
            </w:r>
            <w:proofErr w:type="spellStart"/>
            <w:r w:rsidRPr="00F82748">
              <w:rPr>
                <w:lang w:val="uk-UA"/>
              </w:rPr>
              <w:t>Количество</w:t>
            </w:r>
            <w:proofErr w:type="spellEnd"/>
            <w:r w:rsidRPr="00F82748">
              <w:rPr>
                <w:lang w:val="uk-UA"/>
              </w:rPr>
              <w:t xml:space="preserve"> </w:t>
            </w:r>
            <w:proofErr w:type="spellStart"/>
            <w:r w:rsidRPr="00F82748">
              <w:rPr>
                <w:lang w:val="uk-UA"/>
              </w:rPr>
              <w:t>печатных</w:t>
            </w:r>
            <w:proofErr w:type="spellEnd"/>
            <w:r w:rsidRPr="00F82748">
              <w:rPr>
                <w:lang w:val="uk-UA"/>
              </w:rPr>
              <w:t xml:space="preserve"> </w:t>
            </w:r>
            <w:proofErr w:type="spellStart"/>
            <w:r w:rsidRPr="00F82748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1858" w:type="dxa"/>
          </w:tcPr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F82748">
              <w:rPr>
                <w:lang w:val="uk-UA"/>
              </w:rPr>
              <w:t>Қосалқы</w:t>
            </w:r>
            <w:proofErr w:type="spellEnd"/>
            <w:r w:rsidRPr="00F82748">
              <w:rPr>
                <w:lang w:val="uk-UA"/>
              </w:rPr>
              <w:t xml:space="preserve"> </w:t>
            </w:r>
            <w:proofErr w:type="spellStart"/>
            <w:r w:rsidRPr="00F82748">
              <w:rPr>
                <w:lang w:val="uk-UA"/>
              </w:rPr>
              <w:t>авторлардың</w:t>
            </w:r>
            <w:proofErr w:type="spellEnd"/>
            <w:r w:rsidRPr="00F82748">
              <w:rPr>
                <w:lang w:val="uk-UA"/>
              </w:rPr>
              <w:t xml:space="preserve"> </w:t>
            </w:r>
            <w:proofErr w:type="spellStart"/>
            <w:r w:rsidRPr="00F82748">
              <w:rPr>
                <w:lang w:val="uk-UA"/>
              </w:rPr>
              <w:t>аты-жөні</w:t>
            </w:r>
            <w:proofErr w:type="spellEnd"/>
            <w:r w:rsidRPr="00F82748">
              <w:rPr>
                <w:lang w:val="uk-UA"/>
              </w:rPr>
              <w:t xml:space="preserve"> / Ф.И.О. </w:t>
            </w:r>
            <w:proofErr w:type="spellStart"/>
            <w:r w:rsidRPr="00F82748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F82748" w:rsidTr="00334307">
        <w:tc>
          <w:tcPr>
            <w:tcW w:w="640" w:type="dxa"/>
          </w:tcPr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1D62D5" w:rsidRPr="00F82748" w:rsidRDefault="001D62D5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6</w:t>
            </w:r>
          </w:p>
        </w:tc>
      </w:tr>
      <w:tr w:rsidR="005A52C8" w:rsidRPr="00F82748" w:rsidTr="003577F6">
        <w:tc>
          <w:tcPr>
            <w:tcW w:w="14688" w:type="dxa"/>
            <w:gridSpan w:val="6"/>
            <w:shd w:val="clear" w:color="auto" w:fill="auto"/>
          </w:tcPr>
          <w:p w:rsidR="002A01D6" w:rsidRPr="00F82748" w:rsidRDefault="002A01D6" w:rsidP="00770585">
            <w:pPr>
              <w:pStyle w:val="a5"/>
              <w:jc w:val="center"/>
              <w:rPr>
                <w:b/>
                <w:lang w:val="kk-KZ"/>
              </w:rPr>
            </w:pPr>
            <w:r w:rsidRPr="00F82748">
              <w:rPr>
                <w:b/>
              </w:rPr>
              <w:t>1.</w:t>
            </w:r>
            <w:r w:rsidRPr="00F82748">
              <w:t xml:space="preserve"> </w:t>
            </w:r>
            <w:proofErr w:type="spellStart"/>
            <w:r w:rsidRPr="00F82748">
              <w:rPr>
                <w:b/>
              </w:rPr>
              <w:t>Монографиялар</w:t>
            </w:r>
            <w:proofErr w:type="spellEnd"/>
            <w:r w:rsidRPr="00F82748">
              <w:rPr>
                <w:b/>
              </w:rPr>
              <w:t xml:space="preserve">, </w:t>
            </w:r>
            <w:proofErr w:type="spellStart"/>
            <w:r w:rsidRPr="00F82748">
              <w:rPr>
                <w:b/>
              </w:rPr>
              <w:t>оқулықтар</w:t>
            </w:r>
            <w:proofErr w:type="spellEnd"/>
            <w:r w:rsidRPr="00F82748">
              <w:rPr>
                <w:b/>
              </w:rPr>
              <w:t xml:space="preserve"> мен </w:t>
            </w:r>
            <w:proofErr w:type="spellStart"/>
            <w:proofErr w:type="gramStart"/>
            <w:r w:rsidRPr="00F82748">
              <w:rPr>
                <w:b/>
              </w:rPr>
              <w:t>о</w:t>
            </w:r>
            <w:proofErr w:type="gramEnd"/>
            <w:r w:rsidRPr="00F82748">
              <w:rPr>
                <w:b/>
              </w:rPr>
              <w:t>қу</w:t>
            </w:r>
            <w:proofErr w:type="spellEnd"/>
            <w:r w:rsidRPr="00F82748">
              <w:rPr>
                <w:b/>
              </w:rPr>
              <w:t xml:space="preserve"> </w:t>
            </w:r>
            <w:proofErr w:type="spellStart"/>
            <w:r w:rsidRPr="00F82748">
              <w:rPr>
                <w:b/>
              </w:rPr>
              <w:t>құралдары</w:t>
            </w:r>
            <w:proofErr w:type="spellEnd"/>
            <w:r w:rsidRPr="00F82748">
              <w:rPr>
                <w:b/>
              </w:rPr>
              <w:t>:</w:t>
            </w:r>
          </w:p>
          <w:p w:rsidR="005A52C8" w:rsidRPr="00F82748" w:rsidRDefault="009B1BC1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b/>
              </w:rPr>
              <w:t>1.</w:t>
            </w:r>
            <w:r w:rsidRPr="00F82748">
              <w:t xml:space="preserve"> </w:t>
            </w:r>
            <w:r w:rsidRPr="00F82748">
              <w:rPr>
                <w:b/>
              </w:rPr>
              <w:t>Монографии, учебники и учебные пособия:</w:t>
            </w:r>
          </w:p>
        </w:tc>
      </w:tr>
      <w:tr w:rsidR="009B1BC1" w:rsidRPr="00F82748" w:rsidTr="003577F6">
        <w:tc>
          <w:tcPr>
            <w:tcW w:w="640" w:type="dxa"/>
            <w:vAlign w:val="center"/>
          </w:tcPr>
          <w:p w:rsidR="009B1BC1" w:rsidRPr="00F82748" w:rsidRDefault="009B1BC1" w:rsidP="00770585">
            <w:pPr>
              <w:pStyle w:val="a6"/>
              <w:ind w:left="0"/>
              <w:jc w:val="center"/>
            </w:pPr>
            <w:r w:rsidRPr="00F82748">
              <w:t>1</w:t>
            </w:r>
          </w:p>
        </w:tc>
        <w:tc>
          <w:tcPr>
            <w:tcW w:w="4394" w:type="dxa"/>
            <w:vAlign w:val="center"/>
          </w:tcPr>
          <w:p w:rsidR="00F460B3" w:rsidRPr="00F82748" w:rsidRDefault="00F460B3" w:rsidP="00F460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Республикасындағы әлеуметік-мәдени жағдайға </w:t>
            </w:r>
          </w:p>
          <w:p w:rsidR="009B1BC1" w:rsidRPr="00F82748" w:rsidRDefault="00F460B3" w:rsidP="00F460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діни фактордың әсері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F73B7" w:rsidRPr="00F82748" w:rsidRDefault="009B1BC1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  <w:r w:rsidR="008F73B7" w:rsidRPr="00F8274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F73B7" w:rsidRPr="00F82748" w:rsidRDefault="008F73B7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  <w:p w:rsidR="009B1BC1" w:rsidRPr="00F82748" w:rsidRDefault="009B1BC1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9B1BC1" w:rsidRPr="00F82748" w:rsidRDefault="00F460B3" w:rsidP="007705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Алматы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Изд-во 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Қазақ баспасы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>, 20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 </w:t>
            </w:r>
            <w:r w:rsidR="005A56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172</w:t>
            </w:r>
            <w:bookmarkStart w:id="0" w:name="_GoBack"/>
            <w:bookmarkEnd w:id="0"/>
            <w:r w:rsidR="009B1BC1"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</w:p>
          <w:p w:rsidR="009B1BC1" w:rsidRPr="00F82748" w:rsidRDefault="009B1BC1" w:rsidP="00770585">
            <w:pPr>
              <w:pStyle w:val="a7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9B1BC1" w:rsidRPr="00F82748" w:rsidRDefault="00DE7324" w:rsidP="005A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858" w:type="dxa"/>
          </w:tcPr>
          <w:p w:rsidR="009B1BC1" w:rsidRPr="00F82748" w:rsidRDefault="002260D0" w:rsidP="002260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334307" w:rsidRPr="00F82748" w:rsidRDefault="00334307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292072" w:rsidRPr="00F82748" w:rsidRDefault="00292072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748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F82748">
        <w:rPr>
          <w:rFonts w:ascii="Times New Roman" w:hAnsi="Times New Roman" w:cs="Times New Roman"/>
          <w:sz w:val="24"/>
          <w:szCs w:val="24"/>
          <w:lang w:val="ru-MO"/>
        </w:rPr>
        <w:t>зденуш</w:t>
      </w:r>
      <w:proofErr w:type="spellEnd"/>
      <w:r w:rsidRPr="00F827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82748">
        <w:rPr>
          <w:rFonts w:ascii="Times New Roman" w:hAnsi="Times New Roman" w:cs="Times New Roman"/>
          <w:sz w:val="24"/>
          <w:szCs w:val="24"/>
        </w:rPr>
        <w:t xml:space="preserve"> </w:t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</w:p>
    <w:p w:rsidR="00A354AB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F82748">
        <w:rPr>
          <w:rFonts w:ascii="Times New Roman" w:hAnsi="Times New Roman" w:cs="Times New Roman"/>
          <w:sz w:val="24"/>
          <w:szCs w:val="24"/>
        </w:rPr>
        <w:t>Соискатель</w:t>
      </w:r>
      <w:r w:rsidRPr="00F82748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F82748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Н.Е. Тутинова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354AB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A354AB" w:rsidRPr="00EE6617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F82748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Член Правления –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>Проректор по научн</w:t>
      </w:r>
      <w:r>
        <w:rPr>
          <w:rFonts w:ascii="Times New Roman" w:hAnsi="Times New Roman" w:cs="Times New Roman"/>
          <w:sz w:val="24"/>
          <w:szCs w:val="24"/>
          <w:lang w:val="ru-MO"/>
        </w:rPr>
        <w:t>ой работе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Е.М. </w:t>
      </w:r>
      <w:proofErr w:type="spellStart"/>
      <w:r w:rsidRPr="00F82748">
        <w:rPr>
          <w:rFonts w:ascii="Times New Roman" w:hAnsi="Times New Roman" w:cs="Times New Roman"/>
          <w:sz w:val="24"/>
          <w:szCs w:val="24"/>
          <w:lang w:val="ru-MO"/>
        </w:rPr>
        <w:t>Тажбаев</w:t>
      </w:r>
      <w:proofErr w:type="spellEnd"/>
      <w:r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     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</w:t>
      </w: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3734" w:rsidRPr="00F82748" w:rsidRDefault="00292072" w:rsidP="00E168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       </w:t>
      </w:r>
      <w:r w:rsidR="001D62D5"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       </w:t>
      </w:r>
      <w:r w:rsidR="001D62D5" w:rsidRPr="00F82748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</w:t>
      </w:r>
    </w:p>
    <w:p w:rsidR="00AB3734" w:rsidRPr="00F82748" w:rsidRDefault="00AB3734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AB3734" w:rsidRPr="00F82748" w:rsidTr="00AB3734">
        <w:tc>
          <w:tcPr>
            <w:tcW w:w="640" w:type="dxa"/>
          </w:tcPr>
          <w:p w:rsidR="00AB3734" w:rsidRPr="00F82748" w:rsidRDefault="00AB3734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AB3734" w:rsidRPr="00F82748" w:rsidRDefault="00AB3734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B3734" w:rsidRPr="00F82748" w:rsidRDefault="00AB3734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AB3734" w:rsidRPr="00F82748" w:rsidRDefault="00AB3734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AB3734" w:rsidRPr="00F82748" w:rsidRDefault="00AB3734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AB3734" w:rsidRPr="00F82748" w:rsidRDefault="00AB3734" w:rsidP="00770585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6</w:t>
            </w:r>
          </w:p>
        </w:tc>
      </w:tr>
      <w:tr w:rsidR="00AB3734" w:rsidRPr="00F82748" w:rsidTr="00AB3734">
        <w:tc>
          <w:tcPr>
            <w:tcW w:w="14688" w:type="dxa"/>
            <w:gridSpan w:val="6"/>
            <w:vAlign w:val="center"/>
          </w:tcPr>
          <w:p w:rsidR="002A01D6" w:rsidRPr="00F82748" w:rsidRDefault="002A01D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F82748">
              <w:rPr>
                <w:rFonts w:ascii="Times New Roman" w:hAnsi="Times New Roman" w:cs="Times New Roman"/>
                <w:b/>
              </w:rPr>
              <w:t>SCOPUS</w:t>
            </w:r>
            <w:proofErr w:type="gramStart"/>
            <w:r w:rsidRPr="00F82748">
              <w:rPr>
                <w:rFonts w:ascii="Times New Roman" w:hAnsi="Times New Roman" w:cs="Times New Roman"/>
                <w:b/>
              </w:rPr>
              <w:t xml:space="preserve"> Д</w:t>
            </w:r>
            <w:proofErr w:type="gramEnd"/>
            <w:r w:rsidRPr="00F82748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индекстелетін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нөлдік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емес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импакт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-факторы бар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ғылыми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журналдарда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(SCOPUS Д</w:t>
            </w:r>
            <w:r w:rsidRPr="00F82748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автордың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жарияланымдар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тізімі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қоса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b/>
              </w:rPr>
              <w:t>беріледі</w:t>
            </w:r>
            <w:proofErr w:type="spellEnd"/>
            <w:r w:rsidRPr="00F82748">
              <w:rPr>
                <w:rFonts w:ascii="Times New Roman" w:hAnsi="Times New Roman" w:cs="Times New Roman"/>
                <w:b/>
              </w:rPr>
              <w:t>)</w:t>
            </w:r>
          </w:p>
          <w:p w:rsidR="00AB3734" w:rsidRPr="00F82748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научных журналах с ненулевым </w:t>
            </w:r>
            <w:proofErr w:type="spellStart"/>
            <w:r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>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AB3734" w:rsidRPr="006E4B41" w:rsidTr="00AB3734">
        <w:tc>
          <w:tcPr>
            <w:tcW w:w="640" w:type="dxa"/>
            <w:vAlign w:val="center"/>
          </w:tcPr>
          <w:p w:rsidR="00AB3734" w:rsidRPr="00F82748" w:rsidRDefault="00AB3734" w:rsidP="00770585">
            <w:pPr>
              <w:pStyle w:val="a6"/>
              <w:ind w:left="0"/>
              <w:jc w:val="center"/>
            </w:pPr>
            <w:r w:rsidRPr="00F82748">
              <w:t>1</w:t>
            </w:r>
          </w:p>
        </w:tc>
        <w:tc>
          <w:tcPr>
            <w:tcW w:w="4394" w:type="dxa"/>
            <w:vAlign w:val="center"/>
          </w:tcPr>
          <w:p w:rsidR="003262B0" w:rsidRPr="00F82748" w:rsidRDefault="003262B0" w:rsidP="003262B0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Peculiarities of Kazakhstan and Malaysia in View of the Relationship</w:t>
            </w:r>
          </w:p>
          <w:p w:rsidR="00AB3734" w:rsidRPr="00F82748" w:rsidRDefault="003262B0" w:rsidP="003262B0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between State and Religion</w:t>
            </w:r>
          </w:p>
        </w:tc>
        <w:tc>
          <w:tcPr>
            <w:tcW w:w="1984" w:type="dxa"/>
            <w:vAlign w:val="center"/>
          </w:tcPr>
          <w:p w:rsidR="008F73B7" w:rsidRPr="00F82748" w:rsidRDefault="00AB3734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8F73B7" w:rsidRPr="00F8274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="008F73B7" w:rsidRPr="00F82748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AB3734" w:rsidRPr="00F82748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AB3734" w:rsidRPr="00F82748" w:rsidRDefault="003262B0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of Islamic Thought and Civilization (JITC)</w:t>
            </w:r>
            <w:r w:rsidR="008F73B7"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- 20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- №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B3734"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 -</w:t>
            </w:r>
            <w:r w:rsidR="00AB3734" w:rsidRPr="00F8274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76-88</w:t>
            </w:r>
          </w:p>
          <w:p w:rsidR="00AB3734" w:rsidRPr="00F82748" w:rsidRDefault="00F82748" w:rsidP="00F827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10.32350/jitc.131.06</w:t>
            </w:r>
          </w:p>
        </w:tc>
        <w:tc>
          <w:tcPr>
            <w:tcW w:w="1276" w:type="dxa"/>
            <w:vAlign w:val="center"/>
          </w:tcPr>
          <w:p w:rsidR="00AB3734" w:rsidRPr="00F82748" w:rsidRDefault="005D3AAE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/0,2</w:t>
            </w:r>
          </w:p>
        </w:tc>
        <w:tc>
          <w:tcPr>
            <w:tcW w:w="1858" w:type="dxa"/>
            <w:vAlign w:val="center"/>
          </w:tcPr>
          <w:p w:rsidR="006E4B41" w:rsidRDefault="003262B0" w:rsidP="00326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Aldiyarova</w:t>
            </w:r>
            <w:proofErr w:type="spellEnd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proofErr w:type="spellEnd"/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Seifullina</w:t>
            </w:r>
            <w:proofErr w:type="spellEnd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262B0" w:rsidRPr="00F82748" w:rsidRDefault="003262B0" w:rsidP="00326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Zatov</w:t>
            </w:r>
            <w:proofErr w:type="spellEnd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</w:t>
            </w:r>
            <w:r w:rsidR="006E4B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B3734" w:rsidRPr="00F82748" w:rsidRDefault="003262B0" w:rsidP="003262B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Bagasharov</w:t>
            </w:r>
            <w:proofErr w:type="spellEnd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Mussabekov</w:t>
            </w:r>
            <w:proofErr w:type="spellEnd"/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</w:t>
            </w:r>
          </w:p>
        </w:tc>
      </w:tr>
      <w:tr w:rsidR="00AB3734" w:rsidRPr="00F82748" w:rsidTr="00AB3734">
        <w:tc>
          <w:tcPr>
            <w:tcW w:w="640" w:type="dxa"/>
            <w:vAlign w:val="center"/>
          </w:tcPr>
          <w:p w:rsidR="00AB3734" w:rsidRPr="00F82748" w:rsidRDefault="00AB3734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F82748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4701E1" w:rsidRPr="00F82748" w:rsidRDefault="004701E1" w:rsidP="00470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Cultural and Religious Rifts of Kazakhs and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Kirgiz's in the Era of Global Peace:</w:t>
            </w:r>
          </w:p>
          <w:p w:rsidR="00AB3734" w:rsidRPr="00F82748" w:rsidRDefault="004701E1" w:rsidP="00470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Comparative Analysis</w:t>
            </w:r>
          </w:p>
        </w:tc>
        <w:tc>
          <w:tcPr>
            <w:tcW w:w="1984" w:type="dxa"/>
          </w:tcPr>
          <w:p w:rsidR="008709BD" w:rsidRPr="00F82748" w:rsidRDefault="008709BD" w:rsidP="008709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gramStart"/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AB3734" w:rsidRPr="00F82748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AB3734" w:rsidRPr="00F82748" w:rsidRDefault="004701E1" w:rsidP="008709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lang w:val="en-US"/>
              </w:rPr>
              <w:t>Croatian International Relations Review</w:t>
            </w:r>
            <w:proofErr w:type="gramStart"/>
            <w:r w:rsidR="008709BD"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AB3734" w:rsidRPr="00F827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proofErr w:type="gramEnd"/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20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- №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90</w:t>
            </w:r>
            <w:r w:rsidR="00AB3734" w:rsidRPr="00F827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). – P.</w:t>
            </w:r>
            <w:r w:rsidRPr="00F82748">
              <w:rPr>
                <w:lang w:val="en-US"/>
              </w:rPr>
              <w:t xml:space="preserve"> 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232-251</w:t>
            </w:r>
          </w:p>
          <w:p w:rsidR="00F82748" w:rsidRPr="00F82748" w:rsidRDefault="00F82748" w:rsidP="00F827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DOI 10.2478/CIRR-2022-0027</w:t>
            </w:r>
          </w:p>
        </w:tc>
        <w:tc>
          <w:tcPr>
            <w:tcW w:w="1276" w:type="dxa"/>
          </w:tcPr>
          <w:p w:rsidR="00AB3734" w:rsidRPr="00F82748" w:rsidRDefault="005D3AAE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4F47F0"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/0,</w:t>
            </w:r>
            <w:r w:rsidR="004F47F0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58" w:type="dxa"/>
            <w:vAlign w:val="center"/>
          </w:tcPr>
          <w:p w:rsidR="006E4B41" w:rsidRDefault="006E4B41" w:rsidP="0077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Гаппасова А.</w:t>
            </w:r>
          </w:p>
          <w:p w:rsidR="006E4B41" w:rsidRDefault="006E4B41" w:rsidP="0077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Болыссова К. Стамова Р.</w:t>
            </w:r>
          </w:p>
          <w:p w:rsidR="00AB3734" w:rsidRPr="006E4B41" w:rsidRDefault="006C5C5C" w:rsidP="0077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Ермагамбетова К.</w:t>
            </w:r>
            <w:r w:rsidR="00AB3734" w:rsidRPr="00F82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617DB" w:rsidRPr="00F82748" w:rsidRDefault="001617DB" w:rsidP="006757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7576A" w:rsidRPr="00F82748" w:rsidRDefault="0067576A" w:rsidP="006757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748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F82748">
        <w:rPr>
          <w:rFonts w:ascii="Times New Roman" w:hAnsi="Times New Roman" w:cs="Times New Roman"/>
          <w:sz w:val="24"/>
          <w:szCs w:val="24"/>
          <w:lang w:val="ru-MO"/>
        </w:rPr>
        <w:t>зденуш</w:t>
      </w:r>
      <w:proofErr w:type="spellEnd"/>
      <w:r w:rsidRPr="00F827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82748">
        <w:rPr>
          <w:rFonts w:ascii="Times New Roman" w:hAnsi="Times New Roman" w:cs="Times New Roman"/>
          <w:sz w:val="24"/>
          <w:szCs w:val="24"/>
        </w:rPr>
        <w:t xml:space="preserve"> </w:t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</w:p>
    <w:p w:rsidR="0067576A" w:rsidRDefault="0067576A" w:rsidP="006757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F82748">
        <w:rPr>
          <w:rFonts w:ascii="Times New Roman" w:hAnsi="Times New Roman" w:cs="Times New Roman"/>
          <w:sz w:val="24"/>
          <w:szCs w:val="24"/>
        </w:rPr>
        <w:t>Соискатель</w:t>
      </w:r>
      <w:r w:rsidRPr="00F82748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F82748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Н.Е. Тутинова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E6617" w:rsidRDefault="00EE6617" w:rsidP="006757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EE6617" w:rsidRPr="00F82748" w:rsidRDefault="00EE6617" w:rsidP="006757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7576A" w:rsidRPr="00F82748" w:rsidRDefault="0067576A" w:rsidP="0067576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EE6617" w:rsidRPr="00EE6617" w:rsidRDefault="0067576A" w:rsidP="006757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F82748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3F7E14" w:rsidRPr="00F82748" w:rsidRDefault="00EE6617" w:rsidP="006757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Член Правления – </w:t>
      </w:r>
      <w:r w:rsidR="0067576A" w:rsidRPr="00F82748">
        <w:rPr>
          <w:rFonts w:ascii="Times New Roman" w:hAnsi="Times New Roman" w:cs="Times New Roman"/>
          <w:sz w:val="24"/>
          <w:szCs w:val="24"/>
          <w:lang w:val="ru-MO"/>
        </w:rPr>
        <w:t>Проректор по научн</w:t>
      </w:r>
      <w:r>
        <w:rPr>
          <w:rFonts w:ascii="Times New Roman" w:hAnsi="Times New Roman" w:cs="Times New Roman"/>
          <w:sz w:val="24"/>
          <w:szCs w:val="24"/>
          <w:lang w:val="ru-MO"/>
        </w:rPr>
        <w:t>ой работе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</w:t>
      </w:r>
      <w:r w:rsidR="0067576A"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Е.М. </w:t>
      </w:r>
      <w:proofErr w:type="spellStart"/>
      <w:r w:rsidR="0067576A" w:rsidRPr="00F82748">
        <w:rPr>
          <w:rFonts w:ascii="Times New Roman" w:hAnsi="Times New Roman" w:cs="Times New Roman"/>
          <w:sz w:val="24"/>
          <w:szCs w:val="24"/>
          <w:lang w:val="ru-MO"/>
        </w:rPr>
        <w:t>Тажбаев</w:t>
      </w:r>
      <w:proofErr w:type="spellEnd"/>
      <w:r w:rsidR="0067576A"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      </w:t>
      </w:r>
      <w:r w:rsidR="0067576A" w:rsidRPr="00F82748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</w:t>
      </w:r>
    </w:p>
    <w:p w:rsidR="000A04D4" w:rsidRPr="00F82748" w:rsidRDefault="000A04D4" w:rsidP="000A04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26728" w:rsidRPr="00F82748" w:rsidRDefault="00226728" w:rsidP="000A04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26728" w:rsidRPr="00F82748" w:rsidRDefault="00226728" w:rsidP="000A04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26728" w:rsidRPr="00F82748" w:rsidRDefault="00226728" w:rsidP="000A04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26728" w:rsidRDefault="00226728" w:rsidP="000A04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E6617" w:rsidRDefault="00EE6617" w:rsidP="000A04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E6617" w:rsidRDefault="00EE6617" w:rsidP="000A04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E6617" w:rsidRDefault="00EE6617" w:rsidP="000A04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E6617" w:rsidRPr="00EE6617" w:rsidRDefault="00EE6617" w:rsidP="000A04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3734" w:rsidRPr="00F82748" w:rsidRDefault="00AB3734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AB3734" w:rsidRPr="00F82748" w:rsidTr="00AB3734">
        <w:tc>
          <w:tcPr>
            <w:tcW w:w="14688" w:type="dxa"/>
            <w:gridSpan w:val="6"/>
            <w:vAlign w:val="center"/>
          </w:tcPr>
          <w:p w:rsidR="002A01D6" w:rsidRPr="00F82748" w:rsidRDefault="000A0315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 ҚР </w:t>
            </w:r>
            <w:r w:rsidRPr="00F827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ҒЖБССҚК </w:t>
            </w:r>
            <w:r w:rsidR="002A01D6"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A01D6"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>ұсынған</w:t>
            </w:r>
            <w:proofErr w:type="spellEnd"/>
            <w:r w:rsidR="002A01D6"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A01D6"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="002A01D6"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A01D6"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AB3734" w:rsidRPr="00F82748" w:rsidRDefault="00AB3734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</w:t>
            </w:r>
            <w:r w:rsidR="006D5E63"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676A3D"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>КСНВО</w:t>
            </w:r>
            <w:r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РК </w:t>
            </w:r>
          </w:p>
        </w:tc>
      </w:tr>
      <w:tr w:rsidR="006C4516" w:rsidRPr="00F82748" w:rsidTr="00863577">
        <w:trPr>
          <w:trHeight w:val="870"/>
        </w:trPr>
        <w:tc>
          <w:tcPr>
            <w:tcW w:w="640" w:type="dxa"/>
            <w:vAlign w:val="center"/>
          </w:tcPr>
          <w:p w:rsidR="006C4516" w:rsidRPr="00F82748" w:rsidRDefault="007E7776" w:rsidP="00770585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t>1</w:t>
            </w:r>
          </w:p>
        </w:tc>
        <w:tc>
          <w:tcPr>
            <w:tcW w:w="4394" w:type="dxa"/>
            <w:vAlign w:val="center"/>
          </w:tcPr>
          <w:p w:rsidR="006C4516" w:rsidRPr="00F82748" w:rsidRDefault="00D6625B" w:rsidP="00770585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Исламға дейінгі қоғамдардағы әйелдің әлеуметтік бейнесі.</w:t>
            </w:r>
          </w:p>
        </w:tc>
        <w:tc>
          <w:tcPr>
            <w:tcW w:w="1984" w:type="dxa"/>
          </w:tcPr>
          <w:p w:rsidR="005F1A9D" w:rsidRPr="00F82748" w:rsidRDefault="005F1A9D" w:rsidP="005F1A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6C4516" w:rsidRPr="00F82748" w:rsidRDefault="006C451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6C4516" w:rsidRPr="00F82748" w:rsidRDefault="00D6625B" w:rsidP="008F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Философский и общественно-гуманитарный журнал «Адам </w:t>
            </w:r>
            <w:proofErr w:type="spellStart"/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әлемі</w:t>
            </w:r>
            <w:proofErr w:type="spellEnd"/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 - №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86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- 20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20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–С. 104-112</w:t>
            </w:r>
          </w:p>
        </w:tc>
        <w:tc>
          <w:tcPr>
            <w:tcW w:w="1276" w:type="dxa"/>
          </w:tcPr>
          <w:p w:rsidR="006C4516" w:rsidRPr="00F82748" w:rsidRDefault="00D6625B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  <w:r w:rsidR="00850FBC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/0,2</w:t>
            </w:r>
          </w:p>
        </w:tc>
        <w:tc>
          <w:tcPr>
            <w:tcW w:w="1858" w:type="dxa"/>
          </w:tcPr>
          <w:p w:rsidR="00850FBC" w:rsidRPr="006E4B41" w:rsidRDefault="00850FBC" w:rsidP="00850FBC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Қ. </w:t>
            </w:r>
            <w:proofErr w:type="spellStart"/>
            <w:r w:rsidR="006E4B41">
              <w:rPr>
                <w:rFonts w:ascii="Times New Roman" w:hAnsi="Times New Roman" w:cs="Times New Roman"/>
                <w:sz w:val="24"/>
                <w:szCs w:val="24"/>
              </w:rPr>
              <w:t>Бағашаров</w:t>
            </w:r>
            <w:proofErr w:type="spellEnd"/>
          </w:p>
          <w:p w:rsidR="00850FBC" w:rsidRPr="006E4B41" w:rsidRDefault="00850FBC" w:rsidP="00850FBC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="006E4B41">
              <w:rPr>
                <w:rFonts w:ascii="Times New Roman" w:hAnsi="Times New Roman" w:cs="Times New Roman"/>
                <w:sz w:val="24"/>
                <w:szCs w:val="24"/>
              </w:rPr>
              <w:t>Шайкенова</w:t>
            </w:r>
            <w:proofErr w:type="spellEnd"/>
          </w:p>
          <w:p w:rsidR="006C4516" w:rsidRPr="00F82748" w:rsidRDefault="00850FBC" w:rsidP="00850FBC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Ғ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Табашев</w:t>
            </w:r>
            <w:proofErr w:type="spellEnd"/>
          </w:p>
        </w:tc>
      </w:tr>
      <w:tr w:rsidR="007E7776" w:rsidRPr="00F82748" w:rsidTr="00863577">
        <w:trPr>
          <w:trHeight w:val="870"/>
        </w:trPr>
        <w:tc>
          <w:tcPr>
            <w:tcW w:w="640" w:type="dxa"/>
            <w:vAlign w:val="center"/>
          </w:tcPr>
          <w:p w:rsidR="007E7776" w:rsidRPr="00F82748" w:rsidRDefault="007E7776" w:rsidP="000A0029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t>2</w:t>
            </w:r>
          </w:p>
        </w:tc>
        <w:tc>
          <w:tcPr>
            <w:tcW w:w="4394" w:type="dxa"/>
            <w:vAlign w:val="center"/>
          </w:tcPr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Қазақ даласын</w:t>
            </w:r>
            <w:r w:rsidR="00164692"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дағы исламға дейінгі діни-наным-сенімдер</w:t>
            </w:r>
          </w:p>
        </w:tc>
        <w:tc>
          <w:tcPr>
            <w:tcW w:w="1984" w:type="dxa"/>
          </w:tcPr>
          <w:p w:rsidR="007E7776" w:rsidRPr="00F82748" w:rsidRDefault="007E7776" w:rsidP="000A0029"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</w:tcPr>
          <w:p w:rsidR="007E7776" w:rsidRPr="00F82748" w:rsidRDefault="007E7776" w:rsidP="000A00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КазНУ. Серия Религиоведение. -№ 4 (28).-2021. -С. 58-65</w:t>
            </w:r>
          </w:p>
        </w:tc>
        <w:tc>
          <w:tcPr>
            <w:tcW w:w="1276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  <w:r w:rsidR="00E43B23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/0,2</w:t>
            </w:r>
          </w:p>
        </w:tc>
        <w:tc>
          <w:tcPr>
            <w:tcW w:w="1858" w:type="dxa"/>
          </w:tcPr>
          <w:p w:rsidR="007E7776" w:rsidRPr="00F82748" w:rsidRDefault="006E4B41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Е.Қасабекова</w:t>
            </w:r>
          </w:p>
          <w:p w:rsidR="00E43B23" w:rsidRPr="00F82748" w:rsidRDefault="00E43B23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Ғ.Табашев</w:t>
            </w:r>
          </w:p>
        </w:tc>
      </w:tr>
      <w:tr w:rsidR="007E7776" w:rsidRPr="00F82748" w:rsidTr="00863577">
        <w:trPr>
          <w:trHeight w:val="870"/>
        </w:trPr>
        <w:tc>
          <w:tcPr>
            <w:tcW w:w="640" w:type="dxa"/>
            <w:vAlign w:val="center"/>
          </w:tcPr>
          <w:p w:rsidR="007E7776" w:rsidRPr="00F82748" w:rsidRDefault="007E7776" w:rsidP="000A0029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t>3</w:t>
            </w:r>
          </w:p>
        </w:tc>
        <w:tc>
          <w:tcPr>
            <w:tcW w:w="4394" w:type="dxa"/>
            <w:vAlign w:val="center"/>
          </w:tcPr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«Кемел адам тұжырымы және аксиологиялық мәні» </w:t>
            </w:r>
          </w:p>
        </w:tc>
        <w:tc>
          <w:tcPr>
            <w:tcW w:w="1984" w:type="dxa"/>
          </w:tcPr>
          <w:p w:rsidR="007E7776" w:rsidRPr="00F82748" w:rsidRDefault="007E7776" w:rsidP="000A0029"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</w:tcPr>
          <w:p w:rsidR="007E7776" w:rsidRPr="00F82748" w:rsidRDefault="007E7776" w:rsidP="000A00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КазНУ. Серия</w:t>
            </w:r>
            <w:r w:rsidR="007A0DE8"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Религиоведение. -№ 1 (29).-202</w:t>
            </w:r>
            <w:r w:rsidR="007A0DE8"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-С. 38-44.</w:t>
            </w:r>
          </w:p>
        </w:tc>
        <w:tc>
          <w:tcPr>
            <w:tcW w:w="1276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  <w:r w:rsidR="006B721D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/0,2</w:t>
            </w:r>
          </w:p>
        </w:tc>
        <w:tc>
          <w:tcPr>
            <w:tcW w:w="1858" w:type="dxa"/>
          </w:tcPr>
          <w:p w:rsidR="007E7776" w:rsidRPr="00F82748" w:rsidRDefault="006B721D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6E4B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Бағашаров</w:t>
            </w:r>
          </w:p>
          <w:p w:rsidR="006B721D" w:rsidRPr="00F82748" w:rsidRDefault="006B721D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 Тобашев</w:t>
            </w:r>
          </w:p>
        </w:tc>
      </w:tr>
      <w:tr w:rsidR="007E7776" w:rsidRPr="00F82748" w:rsidTr="00863577">
        <w:trPr>
          <w:trHeight w:val="870"/>
        </w:trPr>
        <w:tc>
          <w:tcPr>
            <w:tcW w:w="640" w:type="dxa"/>
            <w:vAlign w:val="center"/>
          </w:tcPr>
          <w:p w:rsidR="007E7776" w:rsidRPr="00F82748" w:rsidRDefault="007208D1" w:rsidP="000A0029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t>4</w:t>
            </w:r>
          </w:p>
        </w:tc>
        <w:tc>
          <w:tcPr>
            <w:tcW w:w="4394" w:type="dxa"/>
            <w:vAlign w:val="center"/>
          </w:tcPr>
          <w:p w:rsidR="007E7776" w:rsidRPr="00F82748" w:rsidRDefault="00CA5755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және қазақ фәлсафасы</w:t>
            </w:r>
          </w:p>
        </w:tc>
        <w:tc>
          <w:tcPr>
            <w:tcW w:w="1984" w:type="dxa"/>
          </w:tcPr>
          <w:p w:rsidR="007E7776" w:rsidRPr="00F82748" w:rsidRDefault="007E7776" w:rsidP="000A0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</w:tcPr>
          <w:p w:rsidR="007E7776" w:rsidRPr="00F82748" w:rsidRDefault="007E7776" w:rsidP="000A00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ҚазҰУХабаршысы. Философия сериясы. Мəдениеттану сериясы. Саясаттану сериясы. -№2(76). -2021. - С.34-40</w:t>
            </w:r>
          </w:p>
        </w:tc>
        <w:tc>
          <w:tcPr>
            <w:tcW w:w="1276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  <w:r w:rsidR="00922B39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/0,2</w:t>
            </w:r>
          </w:p>
        </w:tc>
        <w:tc>
          <w:tcPr>
            <w:tcW w:w="1858" w:type="dxa"/>
          </w:tcPr>
          <w:p w:rsidR="007E7776" w:rsidRPr="00F82748" w:rsidRDefault="00922B39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Р. Кемербай</w:t>
            </w:r>
          </w:p>
        </w:tc>
      </w:tr>
    </w:tbl>
    <w:p w:rsidR="00C40D10" w:rsidRPr="00F82748" w:rsidRDefault="00C40D1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D66F8" w:rsidRPr="00F82748" w:rsidRDefault="009D66F8" w:rsidP="00C40D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D66F8" w:rsidRPr="00F82748" w:rsidRDefault="009D66F8" w:rsidP="00C40D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D66F8" w:rsidRDefault="009D66F8" w:rsidP="00C40D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Pr="00F82748" w:rsidRDefault="00A354AB" w:rsidP="00C40D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748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F82748">
        <w:rPr>
          <w:rFonts w:ascii="Times New Roman" w:hAnsi="Times New Roman" w:cs="Times New Roman"/>
          <w:sz w:val="24"/>
          <w:szCs w:val="24"/>
          <w:lang w:val="ru-MO"/>
        </w:rPr>
        <w:t>зденуш</w:t>
      </w:r>
      <w:proofErr w:type="spellEnd"/>
      <w:r w:rsidRPr="00F827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82748">
        <w:rPr>
          <w:rFonts w:ascii="Times New Roman" w:hAnsi="Times New Roman" w:cs="Times New Roman"/>
          <w:sz w:val="24"/>
          <w:szCs w:val="24"/>
        </w:rPr>
        <w:t xml:space="preserve"> </w:t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</w:p>
    <w:p w:rsidR="00A354AB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F82748">
        <w:rPr>
          <w:rFonts w:ascii="Times New Roman" w:hAnsi="Times New Roman" w:cs="Times New Roman"/>
          <w:sz w:val="24"/>
          <w:szCs w:val="24"/>
        </w:rPr>
        <w:t>Соискатель</w:t>
      </w:r>
      <w:r w:rsidRPr="00F82748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F82748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Н.Е. Тутинова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354AB" w:rsidRDefault="00A354AB" w:rsidP="00A354AB">
      <w:pPr>
        <w:tabs>
          <w:tab w:val="left" w:pos="165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A354AB" w:rsidRPr="00EE6617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F82748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Член Правления –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>Проректор по научн</w:t>
      </w:r>
      <w:r>
        <w:rPr>
          <w:rFonts w:ascii="Times New Roman" w:hAnsi="Times New Roman" w:cs="Times New Roman"/>
          <w:sz w:val="24"/>
          <w:szCs w:val="24"/>
          <w:lang w:val="ru-MO"/>
        </w:rPr>
        <w:t>ой работе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Е.М. </w:t>
      </w:r>
      <w:proofErr w:type="spellStart"/>
      <w:r w:rsidRPr="00F82748">
        <w:rPr>
          <w:rFonts w:ascii="Times New Roman" w:hAnsi="Times New Roman" w:cs="Times New Roman"/>
          <w:sz w:val="24"/>
          <w:szCs w:val="24"/>
          <w:lang w:val="ru-MO"/>
        </w:rPr>
        <w:t>Тажбаев</w:t>
      </w:r>
      <w:proofErr w:type="spellEnd"/>
      <w:r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     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</w:t>
      </w: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D7638" w:rsidRDefault="006D7638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P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26728" w:rsidRPr="00A354AB" w:rsidRDefault="00226728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7E7776" w:rsidRPr="00F82748" w:rsidTr="007F0CA8">
        <w:trPr>
          <w:trHeight w:val="429"/>
        </w:trPr>
        <w:tc>
          <w:tcPr>
            <w:tcW w:w="640" w:type="dxa"/>
            <w:vAlign w:val="center"/>
          </w:tcPr>
          <w:p w:rsidR="007E7776" w:rsidRPr="00F82748" w:rsidRDefault="007208D1" w:rsidP="000A0029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lastRenderedPageBreak/>
              <w:t>5</w:t>
            </w:r>
          </w:p>
        </w:tc>
        <w:tc>
          <w:tcPr>
            <w:tcW w:w="4394" w:type="dxa"/>
            <w:vAlign w:val="center"/>
          </w:tcPr>
          <w:p w:rsidR="007E7776" w:rsidRPr="00F82748" w:rsidRDefault="007E7776" w:rsidP="000A00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Әл-Фараби және ғылымдар тізбесі</w:t>
            </w:r>
          </w:p>
        </w:tc>
        <w:tc>
          <w:tcPr>
            <w:tcW w:w="1984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E7776" w:rsidRPr="00F82748" w:rsidRDefault="007E7776" w:rsidP="000A00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Вестник Карагандинского университета им. Е.А. </w:t>
            </w:r>
            <w:proofErr w:type="spellStart"/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>Букетова</w:t>
            </w:r>
            <w:proofErr w:type="spellEnd"/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Серия История. Философия. 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>№ 3(107)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.-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-С.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</w:rPr>
              <w:t>335-341</w:t>
            </w:r>
          </w:p>
        </w:tc>
        <w:tc>
          <w:tcPr>
            <w:tcW w:w="1276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  <w:r w:rsidR="001B2245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/0,2</w:t>
            </w:r>
          </w:p>
        </w:tc>
        <w:tc>
          <w:tcPr>
            <w:tcW w:w="1858" w:type="dxa"/>
          </w:tcPr>
          <w:p w:rsidR="007E7776" w:rsidRPr="00F82748" w:rsidRDefault="001B2245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Кемербай</w:t>
            </w:r>
            <w:proofErr w:type="spellEnd"/>
          </w:p>
        </w:tc>
      </w:tr>
      <w:tr w:rsidR="007E7776" w:rsidRPr="00F82748" w:rsidTr="007F0CA8">
        <w:trPr>
          <w:trHeight w:val="429"/>
        </w:trPr>
        <w:tc>
          <w:tcPr>
            <w:tcW w:w="640" w:type="dxa"/>
            <w:vAlign w:val="center"/>
          </w:tcPr>
          <w:p w:rsidR="007E7776" w:rsidRPr="00F82748" w:rsidRDefault="007208D1" w:rsidP="000A0029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t>6</w:t>
            </w:r>
          </w:p>
        </w:tc>
        <w:tc>
          <w:tcPr>
            <w:tcW w:w="4394" w:type="dxa"/>
            <w:vAlign w:val="center"/>
          </w:tcPr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Ақпараттық қоғамдағы коммуникативті әрекеттің аксиологиялық аспектісі</w:t>
            </w:r>
          </w:p>
        </w:tc>
        <w:tc>
          <w:tcPr>
            <w:tcW w:w="1984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F82748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E7776" w:rsidRPr="00F82748" w:rsidRDefault="007E7776" w:rsidP="000A00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История. Философская серия. -№ 3(107). -2022. –С. 380-387</w:t>
            </w:r>
          </w:p>
        </w:tc>
        <w:tc>
          <w:tcPr>
            <w:tcW w:w="1276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  <w:r w:rsidR="00803664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/0,2</w:t>
            </w:r>
          </w:p>
        </w:tc>
        <w:tc>
          <w:tcPr>
            <w:tcW w:w="1858" w:type="dxa"/>
          </w:tcPr>
          <w:p w:rsidR="007E7776" w:rsidRPr="00F82748" w:rsidRDefault="006E4B41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Г.Сейфуллина</w:t>
            </w:r>
          </w:p>
          <w:p w:rsidR="00803664" w:rsidRPr="00F82748" w:rsidRDefault="006E4B41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М.Клишина</w:t>
            </w:r>
          </w:p>
          <w:p w:rsidR="00803664" w:rsidRPr="00F82748" w:rsidRDefault="00803664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Джабаева</w:t>
            </w:r>
          </w:p>
        </w:tc>
      </w:tr>
      <w:tr w:rsidR="007E7776" w:rsidRPr="00F82748" w:rsidTr="007F0CA8">
        <w:trPr>
          <w:trHeight w:val="429"/>
        </w:trPr>
        <w:tc>
          <w:tcPr>
            <w:tcW w:w="640" w:type="dxa"/>
            <w:vAlign w:val="center"/>
          </w:tcPr>
          <w:p w:rsidR="007E7776" w:rsidRPr="00F82748" w:rsidRDefault="007208D1" w:rsidP="000A0029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t>7</w:t>
            </w:r>
          </w:p>
        </w:tc>
        <w:tc>
          <w:tcPr>
            <w:tcW w:w="4394" w:type="dxa"/>
            <w:vAlign w:val="center"/>
          </w:tcPr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Шығармашылық және жасампаздылық –</w:t>
            </w:r>
          </w:p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алдамшы дау-дамай ма әлде мақсатты</w:t>
            </w:r>
          </w:p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тұжырымдау дағдарысы ма?</w:t>
            </w:r>
          </w:p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пәнаралық тәсіл</w:t>
            </w:r>
          </w:p>
        </w:tc>
        <w:tc>
          <w:tcPr>
            <w:tcW w:w="1984" w:type="dxa"/>
          </w:tcPr>
          <w:p w:rsidR="007E7776" w:rsidRPr="00F82748" w:rsidRDefault="007E7776" w:rsidP="000A0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</w:tcPr>
          <w:p w:rsidR="007E7776" w:rsidRPr="00F82748" w:rsidRDefault="007E7776" w:rsidP="000A00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Адам әлемі философиялық және қоғамдық-гуманитарлық журнал. -№2 (96). -2023. -56-70 бб.</w:t>
            </w:r>
          </w:p>
        </w:tc>
        <w:tc>
          <w:tcPr>
            <w:tcW w:w="1276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</w:t>
            </w:r>
            <w:r w:rsidR="008F51CE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/0,3</w:t>
            </w:r>
          </w:p>
        </w:tc>
        <w:tc>
          <w:tcPr>
            <w:tcW w:w="1858" w:type="dxa"/>
          </w:tcPr>
          <w:p w:rsidR="003B0D87" w:rsidRPr="00F82748" w:rsidRDefault="00DE3979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 </w:t>
            </w:r>
            <w:r w:rsidR="006E4B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Клишина</w:t>
            </w:r>
          </w:p>
          <w:p w:rsidR="003B0D87" w:rsidRPr="00F82748" w:rsidRDefault="00DE3979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 </w:t>
            </w:r>
            <w:r w:rsidR="003B0D87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Сейфуллина</w:t>
            </w:r>
          </w:p>
        </w:tc>
      </w:tr>
      <w:tr w:rsidR="007E7776" w:rsidRPr="00F82748" w:rsidTr="007F0CA8">
        <w:trPr>
          <w:trHeight w:val="429"/>
        </w:trPr>
        <w:tc>
          <w:tcPr>
            <w:tcW w:w="640" w:type="dxa"/>
            <w:vAlign w:val="center"/>
          </w:tcPr>
          <w:p w:rsidR="007E7776" w:rsidRPr="00F82748" w:rsidRDefault="007208D1" w:rsidP="000A0029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t>8</w:t>
            </w:r>
          </w:p>
        </w:tc>
        <w:tc>
          <w:tcPr>
            <w:tcW w:w="4394" w:type="dxa"/>
            <w:vAlign w:val="center"/>
          </w:tcPr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Қазақстанда діни төзімділік мәдениетін</w:t>
            </w:r>
          </w:p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қалыптастыру тәжірибесі</w:t>
            </w:r>
          </w:p>
        </w:tc>
        <w:tc>
          <w:tcPr>
            <w:tcW w:w="1984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7E7776" w:rsidRPr="00F82748" w:rsidRDefault="007E7776" w:rsidP="000A00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ҚазҰУ хабаршысы. Дінтану сериясы. -№2 (34). -2023. -65-73 бб.</w:t>
            </w:r>
          </w:p>
        </w:tc>
        <w:tc>
          <w:tcPr>
            <w:tcW w:w="1276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858" w:type="dxa"/>
          </w:tcPr>
          <w:p w:rsidR="00696375" w:rsidRPr="00F82748" w:rsidRDefault="00DE3979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Н. </w:t>
            </w:r>
            <w:r w:rsidR="006E4B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Балпанов</w:t>
            </w:r>
          </w:p>
          <w:p w:rsidR="00696375" w:rsidRPr="00F82748" w:rsidRDefault="00696375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Р.</w:t>
            </w:r>
            <w:r w:rsidR="00DE3979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Кемербай</w:t>
            </w:r>
          </w:p>
          <w:p w:rsidR="007E7776" w:rsidRPr="00F82748" w:rsidRDefault="00696375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Әбдіраманова</w:t>
            </w:r>
          </w:p>
        </w:tc>
      </w:tr>
      <w:tr w:rsidR="007E7776" w:rsidRPr="00F82748" w:rsidTr="007F0CA8">
        <w:trPr>
          <w:trHeight w:val="429"/>
        </w:trPr>
        <w:tc>
          <w:tcPr>
            <w:tcW w:w="640" w:type="dxa"/>
            <w:vAlign w:val="center"/>
          </w:tcPr>
          <w:p w:rsidR="007E7776" w:rsidRPr="00F82748" w:rsidRDefault="007208D1" w:rsidP="000A0029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t>9</w:t>
            </w:r>
          </w:p>
        </w:tc>
        <w:tc>
          <w:tcPr>
            <w:tcW w:w="4394" w:type="dxa"/>
            <w:vAlign w:val="center"/>
          </w:tcPr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Творчество и креативность в контексте аксиологического аспекта</w:t>
            </w:r>
          </w:p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научной коммуникации</w:t>
            </w:r>
          </w:p>
        </w:tc>
        <w:tc>
          <w:tcPr>
            <w:tcW w:w="1984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7E7776" w:rsidRPr="00F82748" w:rsidRDefault="007E7776" w:rsidP="000A00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Вестник Карагандинского университета. История. Философская серия. -№ 1(109). -2023. –С. 265-272</w:t>
            </w:r>
          </w:p>
        </w:tc>
        <w:tc>
          <w:tcPr>
            <w:tcW w:w="1276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858" w:type="dxa"/>
          </w:tcPr>
          <w:p w:rsidR="00750040" w:rsidRPr="00F82748" w:rsidRDefault="006E4B41" w:rsidP="0075004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М.Клишина</w:t>
            </w:r>
          </w:p>
          <w:p w:rsidR="00750040" w:rsidRPr="00F82748" w:rsidRDefault="006E4B41" w:rsidP="0075004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Г.Сейфуллина</w:t>
            </w:r>
          </w:p>
          <w:p w:rsidR="007E7776" w:rsidRPr="00F82748" w:rsidRDefault="00750040" w:rsidP="0075004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Джабаева</w:t>
            </w:r>
          </w:p>
        </w:tc>
      </w:tr>
      <w:tr w:rsidR="007E7776" w:rsidRPr="005A564A" w:rsidTr="007F0CA8">
        <w:trPr>
          <w:trHeight w:val="429"/>
        </w:trPr>
        <w:tc>
          <w:tcPr>
            <w:tcW w:w="640" w:type="dxa"/>
            <w:vAlign w:val="center"/>
          </w:tcPr>
          <w:p w:rsidR="007E7776" w:rsidRPr="00F82748" w:rsidRDefault="007208D1" w:rsidP="000A0029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t>10</w:t>
            </w:r>
          </w:p>
        </w:tc>
        <w:tc>
          <w:tcPr>
            <w:tcW w:w="4394" w:type="dxa"/>
            <w:vAlign w:val="center"/>
          </w:tcPr>
          <w:p w:rsidR="007E7776" w:rsidRPr="00F82748" w:rsidRDefault="007E7776" w:rsidP="000A002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  <w:r w:rsidRPr="00F827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yrgyzstan: the compliance of banking law, part of islamic banking, with the shariah standards of aaoifi</w:t>
            </w:r>
          </w:p>
        </w:tc>
        <w:tc>
          <w:tcPr>
            <w:tcW w:w="1984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7E7776" w:rsidRPr="00F82748" w:rsidRDefault="007E7776" w:rsidP="000A00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Вестник КазНУ. Серия Религиоведение. -№ 4 (36).-2023. -С.</w:t>
            </w:r>
            <w:r w:rsidR="00CA5755"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62-72</w:t>
            </w:r>
          </w:p>
        </w:tc>
        <w:tc>
          <w:tcPr>
            <w:tcW w:w="1276" w:type="dxa"/>
          </w:tcPr>
          <w:p w:rsidR="007E7776" w:rsidRPr="00F82748" w:rsidRDefault="007E777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</w:t>
            </w:r>
            <w:r w:rsidR="006D2AAD"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/0,2</w:t>
            </w:r>
          </w:p>
        </w:tc>
        <w:tc>
          <w:tcPr>
            <w:tcW w:w="1858" w:type="dxa"/>
          </w:tcPr>
          <w:p w:rsidR="006D2AAD" w:rsidRPr="00F82748" w:rsidRDefault="006E4B41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M. Shoev</w:t>
            </w:r>
          </w:p>
          <w:p w:rsidR="006D2AAD" w:rsidRPr="00F82748" w:rsidRDefault="00D1651D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N. Anarbayev</w:t>
            </w:r>
          </w:p>
          <w:p w:rsidR="007E7776" w:rsidRPr="00F82748" w:rsidRDefault="006D2AAD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K. Bagasharov</w:t>
            </w:r>
            <w:r w:rsidRPr="00F82748">
              <w:rPr>
                <w:rFonts w:ascii="Segoe UI" w:hAnsi="Segoe UI" w:cs="Segoe UI"/>
                <w:sz w:val="20"/>
                <w:szCs w:val="20"/>
                <w:shd w:val="clear" w:color="auto" w:fill="FFFFFF"/>
                <w:lang w:val="kk-KZ"/>
              </w:rPr>
              <w:t> </w:t>
            </w:r>
          </w:p>
        </w:tc>
      </w:tr>
    </w:tbl>
    <w:p w:rsid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748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F82748">
        <w:rPr>
          <w:rFonts w:ascii="Times New Roman" w:hAnsi="Times New Roman" w:cs="Times New Roman"/>
          <w:sz w:val="24"/>
          <w:szCs w:val="24"/>
          <w:lang w:val="ru-MO"/>
        </w:rPr>
        <w:t>зденуш</w:t>
      </w:r>
      <w:proofErr w:type="spellEnd"/>
      <w:r w:rsidRPr="00F827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82748">
        <w:rPr>
          <w:rFonts w:ascii="Times New Roman" w:hAnsi="Times New Roman" w:cs="Times New Roman"/>
          <w:sz w:val="24"/>
          <w:szCs w:val="24"/>
        </w:rPr>
        <w:t xml:space="preserve"> </w:t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</w:p>
    <w:p w:rsidR="00A354AB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F82748">
        <w:rPr>
          <w:rFonts w:ascii="Times New Roman" w:hAnsi="Times New Roman" w:cs="Times New Roman"/>
          <w:sz w:val="24"/>
          <w:szCs w:val="24"/>
        </w:rPr>
        <w:t>Соискатель</w:t>
      </w:r>
      <w:r w:rsidRPr="00F82748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F82748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Н.Е. Тутинова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354AB" w:rsidRDefault="00A354AB" w:rsidP="00A354AB">
      <w:pPr>
        <w:tabs>
          <w:tab w:val="left" w:pos="165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A354AB" w:rsidRPr="00EE6617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F82748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6D7638" w:rsidRPr="00A354AB" w:rsidRDefault="00A354AB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Член Правления –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>Проректор по научн</w:t>
      </w:r>
      <w:r>
        <w:rPr>
          <w:rFonts w:ascii="Times New Roman" w:hAnsi="Times New Roman" w:cs="Times New Roman"/>
          <w:sz w:val="24"/>
          <w:szCs w:val="24"/>
          <w:lang w:val="ru-MO"/>
        </w:rPr>
        <w:t>ой работе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Е.М. </w:t>
      </w:r>
      <w:proofErr w:type="spellStart"/>
      <w:r w:rsidRPr="00F82748">
        <w:rPr>
          <w:rFonts w:ascii="Times New Roman" w:hAnsi="Times New Roman" w:cs="Times New Roman"/>
          <w:sz w:val="24"/>
          <w:szCs w:val="24"/>
          <w:lang w:val="ru-MO"/>
        </w:rPr>
        <w:t>Тажбаев</w:t>
      </w:r>
      <w:proofErr w:type="spellEnd"/>
      <w:r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     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</w:t>
      </w:r>
      <w:r w:rsidR="009D66F8" w:rsidRPr="00A354AB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3506E2" w:rsidRPr="00F82748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2268"/>
      </w:tblGrid>
      <w:tr w:rsidR="003506E2" w:rsidRPr="00A354AB" w:rsidTr="00CC4EF8">
        <w:tc>
          <w:tcPr>
            <w:tcW w:w="640" w:type="dxa"/>
          </w:tcPr>
          <w:p w:rsidR="003506E2" w:rsidRPr="00F82748" w:rsidRDefault="003506E2" w:rsidP="000A0029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3506E2" w:rsidRPr="00F82748" w:rsidRDefault="003506E2" w:rsidP="000A0029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3506E2" w:rsidRPr="00F82748" w:rsidRDefault="003506E2" w:rsidP="000A0029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3506E2" w:rsidRPr="00F82748" w:rsidRDefault="003506E2" w:rsidP="000A0029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3506E2" w:rsidRPr="00F82748" w:rsidRDefault="003506E2" w:rsidP="000A0029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3506E2" w:rsidRPr="00F82748" w:rsidRDefault="003506E2" w:rsidP="000A0029">
            <w:pPr>
              <w:pStyle w:val="a5"/>
              <w:jc w:val="center"/>
              <w:rPr>
                <w:lang w:val="uk-UA"/>
              </w:rPr>
            </w:pPr>
            <w:r w:rsidRPr="00F82748">
              <w:rPr>
                <w:lang w:val="uk-UA"/>
              </w:rPr>
              <w:t>6</w:t>
            </w:r>
          </w:p>
        </w:tc>
      </w:tr>
      <w:tr w:rsidR="003506E2" w:rsidRPr="00F82748" w:rsidTr="00CC4EF8">
        <w:tc>
          <w:tcPr>
            <w:tcW w:w="15098" w:type="dxa"/>
            <w:gridSpan w:val="6"/>
            <w:vAlign w:val="center"/>
          </w:tcPr>
          <w:p w:rsidR="002A01D6" w:rsidRPr="00F82748" w:rsidRDefault="002A01D6" w:rsidP="003506E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 Халықаралық ғылыми іс-шаралар материалдарындағы және басқа да мерзімді басы</w:t>
            </w:r>
            <w:r w:rsidRPr="00A3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лымдардағы еңбектері </w:t>
            </w:r>
          </w:p>
          <w:p w:rsidR="003506E2" w:rsidRPr="00F82748" w:rsidRDefault="003506E2" w:rsidP="003506E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 Труды в ма</w:t>
            </w:r>
            <w:proofErr w:type="spellStart"/>
            <w:r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>териалах</w:t>
            </w:r>
            <w:proofErr w:type="spellEnd"/>
            <w:r w:rsidRPr="00F82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международных научных мероприятий и других периодических изданиях</w:t>
            </w:r>
          </w:p>
        </w:tc>
      </w:tr>
      <w:tr w:rsidR="003033F0" w:rsidRPr="00F82748" w:rsidTr="00CC4EF8">
        <w:tc>
          <w:tcPr>
            <w:tcW w:w="640" w:type="dxa"/>
            <w:vAlign w:val="center"/>
          </w:tcPr>
          <w:p w:rsidR="003033F0" w:rsidRPr="00F82748" w:rsidRDefault="00AE12E3" w:rsidP="000A0029">
            <w:pPr>
              <w:pStyle w:val="a6"/>
              <w:ind w:left="0"/>
              <w:jc w:val="center"/>
              <w:rPr>
                <w:lang w:val="kk-KZ"/>
              </w:rPr>
            </w:pPr>
            <w:r w:rsidRPr="00F82748"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:rsidR="003033F0" w:rsidRPr="00F82748" w:rsidRDefault="003033F0" w:rsidP="000A0029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religion policy of </w:t>
            </w:r>
            <w:proofErr w:type="spellStart"/>
            <w:r w:rsidRPr="00F827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kazakhstan</w:t>
            </w:r>
            <w:proofErr w:type="spellEnd"/>
            <w:r w:rsidRPr="00F827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 ethnic and religious conflict prevention</w:t>
            </w:r>
          </w:p>
        </w:tc>
        <w:tc>
          <w:tcPr>
            <w:tcW w:w="1984" w:type="dxa"/>
          </w:tcPr>
          <w:p w:rsidR="003033F0" w:rsidRPr="00F82748" w:rsidRDefault="003033F0"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</w:tcPr>
          <w:p w:rsidR="003033F0" w:rsidRPr="00F82748" w:rsidRDefault="003033F0" w:rsidP="000A0029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П</w:t>
            </w:r>
            <w:proofErr w:type="spellStart"/>
            <w:r w:rsidRPr="00F8274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роблемы</w:t>
            </w:r>
            <w:proofErr w:type="spellEnd"/>
            <w:r w:rsidRPr="00F8274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создания современных технологий по борьбе с информационными угрозами в условиях глобализации</w:t>
            </w:r>
            <w:r w:rsidRPr="00F8274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: материалы международной научно-практической конфер</w:t>
            </w:r>
            <w:r w:rsidR="000127F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енции. – Ташкент, 2020. - С. 128-132</w:t>
            </w:r>
          </w:p>
        </w:tc>
        <w:tc>
          <w:tcPr>
            <w:tcW w:w="1276" w:type="dxa"/>
          </w:tcPr>
          <w:p w:rsidR="003033F0" w:rsidRPr="00F82748" w:rsidRDefault="00414EA2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268" w:type="dxa"/>
          </w:tcPr>
          <w:p w:rsidR="003033F0" w:rsidRPr="00F82748" w:rsidRDefault="004F47F0" w:rsidP="004F47F0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0A0029" w:rsidRPr="002B2EA9" w:rsidTr="00CC4EF8">
        <w:tc>
          <w:tcPr>
            <w:tcW w:w="640" w:type="dxa"/>
            <w:vAlign w:val="center"/>
          </w:tcPr>
          <w:p w:rsidR="000A0029" w:rsidRPr="00F82748" w:rsidRDefault="000A0029" w:rsidP="000A0029">
            <w:pPr>
              <w:pStyle w:val="a6"/>
              <w:ind w:left="0"/>
              <w:jc w:val="center"/>
              <w:rPr>
                <w:lang w:val="en-US"/>
              </w:rPr>
            </w:pPr>
            <w:r w:rsidRPr="00F82748">
              <w:rPr>
                <w:lang w:val="kk-KZ"/>
              </w:rPr>
              <w:t>2</w:t>
            </w:r>
          </w:p>
        </w:tc>
        <w:tc>
          <w:tcPr>
            <w:tcW w:w="4394" w:type="dxa"/>
          </w:tcPr>
          <w:p w:rsidR="000A0029" w:rsidRPr="00F82748" w:rsidRDefault="00CE118B" w:rsidP="000A0029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Influence of global and regional conditions on the emergence of socio-cultural conflicts</w:t>
            </w:r>
          </w:p>
        </w:tc>
        <w:tc>
          <w:tcPr>
            <w:tcW w:w="1984" w:type="dxa"/>
          </w:tcPr>
          <w:p w:rsidR="000A0029" w:rsidRPr="00F82748" w:rsidRDefault="00CE1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</w:tcPr>
          <w:p w:rsidR="000A0029" w:rsidRPr="00F82748" w:rsidRDefault="00CE118B" w:rsidP="000A002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/>
              </w:rPr>
            </w:pPr>
            <w:r w:rsidRPr="00F8274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 xml:space="preserve">Хабаршы. Дінтану сериясы. </w:t>
            </w:r>
            <w:r w:rsidR="002B2EA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 xml:space="preserve">-№4 (24). - </w:t>
            </w:r>
            <w:r w:rsidRPr="00F8274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2020</w:t>
            </w:r>
            <w:r w:rsidRPr="002B2EA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/>
              </w:rPr>
              <w:t xml:space="preserve">. </w:t>
            </w:r>
            <w:r w:rsidRPr="00F8274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/>
              </w:rPr>
              <w:t>–C. 19-23</w:t>
            </w:r>
          </w:p>
        </w:tc>
        <w:tc>
          <w:tcPr>
            <w:tcW w:w="1276" w:type="dxa"/>
          </w:tcPr>
          <w:p w:rsidR="000A0029" w:rsidRPr="00F82748" w:rsidRDefault="006276E2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8" w:type="dxa"/>
          </w:tcPr>
          <w:p w:rsidR="000A0029" w:rsidRPr="00F82748" w:rsidRDefault="006276E2" w:rsidP="004F47F0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C178CA" w:rsidRPr="005A564A" w:rsidTr="00CC4EF8">
        <w:tc>
          <w:tcPr>
            <w:tcW w:w="640" w:type="dxa"/>
            <w:vAlign w:val="center"/>
          </w:tcPr>
          <w:p w:rsidR="00C178CA" w:rsidRPr="00F82748" w:rsidRDefault="00292072" w:rsidP="000A0029">
            <w:pPr>
              <w:pStyle w:val="a6"/>
              <w:ind w:left="0"/>
              <w:jc w:val="center"/>
              <w:rPr>
                <w:lang w:val="en-US"/>
              </w:rPr>
            </w:pPr>
            <w:r w:rsidRPr="00F82748">
              <w:rPr>
                <w:lang w:val="en-US"/>
              </w:rPr>
              <w:t>3</w:t>
            </w:r>
          </w:p>
        </w:tc>
        <w:tc>
          <w:tcPr>
            <w:tcW w:w="4394" w:type="dxa"/>
          </w:tcPr>
          <w:p w:rsidR="00C178CA" w:rsidRPr="00F82748" w:rsidRDefault="00C178CA" w:rsidP="00C178CA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Female religiosity in post-secular society: Islam in Kazakhstan</w:t>
            </w:r>
          </w:p>
        </w:tc>
        <w:tc>
          <w:tcPr>
            <w:tcW w:w="1984" w:type="dxa"/>
          </w:tcPr>
          <w:p w:rsidR="00C178CA" w:rsidRPr="002B2EA9" w:rsidRDefault="00C178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</w:tcPr>
          <w:p w:rsidR="00C178CA" w:rsidRPr="00F82748" w:rsidRDefault="00B8417E" w:rsidP="00B8417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Central Asia and the Caucasus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- </w:t>
            </w:r>
            <w:r w:rsidRPr="00F827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22(2).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.-</w:t>
            </w:r>
            <w:r w:rsidR="00C178CA" w:rsidRPr="00F827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P. 174–188</w:t>
            </w:r>
          </w:p>
        </w:tc>
        <w:tc>
          <w:tcPr>
            <w:tcW w:w="1276" w:type="dxa"/>
          </w:tcPr>
          <w:p w:rsidR="00C178CA" w:rsidRPr="00F82748" w:rsidRDefault="006A7036" w:rsidP="000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</w:t>
            </w:r>
          </w:p>
        </w:tc>
        <w:tc>
          <w:tcPr>
            <w:tcW w:w="2268" w:type="dxa"/>
          </w:tcPr>
          <w:p w:rsidR="00C178CA" w:rsidRPr="00F82748" w:rsidRDefault="005A564A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7" w:history="1">
              <w:proofErr w:type="spellStart"/>
              <w:r w:rsidR="00C178CA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Bolysbayeva</w:t>
              </w:r>
              <w:proofErr w:type="spellEnd"/>
              <w:r w:rsidR="00C178CA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, A.</w:t>
              </w:r>
            </w:hyperlink>
            <w:r w:rsidR="00C178CA"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 </w:t>
            </w:r>
          </w:p>
          <w:p w:rsidR="00C178CA" w:rsidRPr="00F82748" w:rsidRDefault="005A564A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8" w:history="1">
              <w:proofErr w:type="spellStart"/>
              <w:r w:rsidR="00C178CA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Bolysbayeva</w:t>
              </w:r>
              <w:proofErr w:type="spellEnd"/>
              <w:r w:rsidR="00C178CA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, A.</w:t>
              </w:r>
            </w:hyperlink>
            <w:r w:rsidR="00C178CA"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 </w:t>
            </w:r>
          </w:p>
          <w:p w:rsidR="00C178CA" w:rsidRPr="00F82748" w:rsidRDefault="005A564A" w:rsidP="000A0029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proofErr w:type="spellStart"/>
              <w:r w:rsidR="00C178CA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Zatov</w:t>
              </w:r>
              <w:proofErr w:type="spellEnd"/>
              <w:r w:rsidR="00C178CA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, K.</w:t>
              </w:r>
            </w:hyperlink>
          </w:p>
        </w:tc>
      </w:tr>
      <w:tr w:rsidR="00226728" w:rsidRPr="00F82748" w:rsidTr="00F14DE1">
        <w:tc>
          <w:tcPr>
            <w:tcW w:w="640" w:type="dxa"/>
            <w:vAlign w:val="center"/>
          </w:tcPr>
          <w:p w:rsidR="00226728" w:rsidRPr="00F82748" w:rsidRDefault="00226728" w:rsidP="00D565B1">
            <w:pPr>
              <w:pStyle w:val="a6"/>
              <w:ind w:left="0"/>
              <w:jc w:val="center"/>
              <w:rPr>
                <w:lang w:val="en-US"/>
              </w:rPr>
            </w:pPr>
            <w:r w:rsidRPr="00F82748">
              <w:rPr>
                <w:lang w:val="en-US"/>
              </w:rPr>
              <w:t>4</w:t>
            </w:r>
          </w:p>
        </w:tc>
        <w:tc>
          <w:tcPr>
            <w:tcW w:w="4394" w:type="dxa"/>
          </w:tcPr>
          <w:p w:rsidR="00226728" w:rsidRPr="00F82748" w:rsidRDefault="005A564A" w:rsidP="00D565B1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10" w:history="1">
              <w:r w:rsidR="00226728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 xml:space="preserve">Religious Worldview in the Works of </w:t>
              </w:r>
              <w:proofErr w:type="spellStart"/>
              <w:r w:rsidR="00226728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Auezov</w:t>
              </w:r>
              <w:proofErr w:type="spellEnd"/>
            </w:hyperlink>
          </w:p>
        </w:tc>
        <w:tc>
          <w:tcPr>
            <w:tcW w:w="1984" w:type="dxa"/>
          </w:tcPr>
          <w:p w:rsidR="00226728" w:rsidRPr="00F82748" w:rsidRDefault="00226728" w:rsidP="00D56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6" w:type="dxa"/>
          </w:tcPr>
          <w:p w:rsidR="00226728" w:rsidRPr="00F82748" w:rsidRDefault="005A564A" w:rsidP="005C099C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226728" w:rsidRPr="00F82748">
                <w:rPr>
                  <w:rStyle w:val="ab"/>
                  <w:rFonts w:ascii="Times New Roman" w:hAnsi="Times New Roman" w:cs="Times New Roman"/>
                  <w:bCs/>
                  <w:i w:val="0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International Journal of Literary Humanities</w:t>
              </w:r>
            </w:hyperlink>
            <w:r w:rsidR="005C099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  <w:t>. -</w:t>
            </w:r>
            <w:r w:rsidR="005C099C"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22(1).</w:t>
            </w:r>
            <w:r w:rsidR="005C09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–</w:t>
            </w:r>
            <w:r w:rsidR="005C099C"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5C09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2024</w:t>
            </w:r>
            <w:r w:rsidR="005C09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. - </w:t>
            </w:r>
            <w:r w:rsidR="00226728"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P. 35–49</w:t>
            </w:r>
          </w:p>
        </w:tc>
        <w:tc>
          <w:tcPr>
            <w:tcW w:w="1276" w:type="dxa"/>
          </w:tcPr>
          <w:p w:rsidR="00226728" w:rsidRPr="00E25EAF" w:rsidRDefault="006A7036" w:rsidP="00D56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</w:t>
            </w:r>
          </w:p>
        </w:tc>
        <w:tc>
          <w:tcPr>
            <w:tcW w:w="2268" w:type="dxa"/>
          </w:tcPr>
          <w:p w:rsidR="00226728" w:rsidRPr="00F82748" w:rsidRDefault="005A564A" w:rsidP="00D565B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hyperlink r:id="rId12" w:history="1">
              <w:r w:rsidR="00226728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kk-KZ"/>
                </w:rPr>
                <w:t>Kenzhebekova, G.</w:t>
              </w:r>
            </w:hyperlink>
            <w:r w:rsidR="00226728"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</w:p>
          <w:p w:rsidR="00226728" w:rsidRPr="00F82748" w:rsidRDefault="005A564A" w:rsidP="00D565B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13" w:history="1">
              <w:r w:rsidR="00226728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kk-KZ"/>
                </w:rPr>
                <w:t>Smanov,B.</w:t>
              </w:r>
            </w:hyperlink>
            <w:r w:rsidR="00226728"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 </w:t>
            </w:r>
          </w:p>
          <w:p w:rsidR="00226728" w:rsidRPr="00F82748" w:rsidRDefault="005A564A" w:rsidP="00D565B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14" w:history="1">
              <w:r w:rsidR="00226728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kk-KZ"/>
                </w:rPr>
                <w:t>Soylemez,O.</w:t>
              </w:r>
            </w:hyperlink>
            <w:r w:rsidR="00226728" w:rsidRPr="00F8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 </w:t>
            </w:r>
          </w:p>
          <w:p w:rsidR="00226728" w:rsidRPr="00F82748" w:rsidRDefault="005A564A" w:rsidP="00D565B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hyperlink r:id="rId15" w:history="1">
              <w:r w:rsidR="00226728" w:rsidRPr="00F82748">
                <w:rPr>
                  <w:rStyle w:val="typography-modulelvnit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kk-KZ"/>
                </w:rPr>
                <w:t>Tulekova, G.</w:t>
              </w:r>
            </w:hyperlink>
          </w:p>
        </w:tc>
      </w:tr>
    </w:tbl>
    <w:p w:rsidR="00414EA2" w:rsidRDefault="00414EA2" w:rsidP="00414E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Default="00A354AB" w:rsidP="00414E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Default="00A354AB" w:rsidP="00414E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Pr="00A354AB" w:rsidRDefault="00A354AB" w:rsidP="00414E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92072" w:rsidRPr="00F82748" w:rsidRDefault="00292072" w:rsidP="00414E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14EA2" w:rsidRPr="00F82748" w:rsidRDefault="00414EA2" w:rsidP="00883C2B">
      <w:pPr>
        <w:tabs>
          <w:tab w:val="left" w:pos="15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748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F82748">
        <w:rPr>
          <w:rFonts w:ascii="Times New Roman" w:hAnsi="Times New Roman" w:cs="Times New Roman"/>
          <w:sz w:val="24"/>
          <w:szCs w:val="24"/>
          <w:lang w:val="ru-MO"/>
        </w:rPr>
        <w:t>зденуш</w:t>
      </w:r>
      <w:proofErr w:type="spellEnd"/>
      <w:r w:rsidRPr="00F827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82748">
        <w:rPr>
          <w:rFonts w:ascii="Times New Roman" w:hAnsi="Times New Roman" w:cs="Times New Roman"/>
          <w:sz w:val="24"/>
          <w:szCs w:val="24"/>
        </w:rPr>
        <w:t xml:space="preserve"> </w:t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  <w:r w:rsidRPr="00F82748">
        <w:rPr>
          <w:rFonts w:ascii="Times New Roman" w:hAnsi="Times New Roman" w:cs="Times New Roman"/>
          <w:sz w:val="24"/>
          <w:szCs w:val="24"/>
        </w:rPr>
        <w:tab/>
      </w:r>
    </w:p>
    <w:p w:rsidR="00A354AB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F82748">
        <w:rPr>
          <w:rFonts w:ascii="Times New Roman" w:hAnsi="Times New Roman" w:cs="Times New Roman"/>
          <w:sz w:val="24"/>
          <w:szCs w:val="24"/>
        </w:rPr>
        <w:t>Соискатель</w:t>
      </w:r>
      <w:r w:rsidRPr="00F82748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F82748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Н.Е. Тутинова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354AB" w:rsidRDefault="00A354AB" w:rsidP="00A354AB">
      <w:pPr>
        <w:tabs>
          <w:tab w:val="left" w:pos="165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A354AB" w:rsidRPr="00EE6617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F82748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F82748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Член Правления –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>Проректор по научн</w:t>
      </w:r>
      <w:r>
        <w:rPr>
          <w:rFonts w:ascii="Times New Roman" w:hAnsi="Times New Roman" w:cs="Times New Roman"/>
          <w:sz w:val="24"/>
          <w:szCs w:val="24"/>
          <w:lang w:val="ru-MO"/>
        </w:rPr>
        <w:t>ой работе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Е.М. </w:t>
      </w:r>
      <w:proofErr w:type="spellStart"/>
      <w:r w:rsidRPr="00F82748">
        <w:rPr>
          <w:rFonts w:ascii="Times New Roman" w:hAnsi="Times New Roman" w:cs="Times New Roman"/>
          <w:sz w:val="24"/>
          <w:szCs w:val="24"/>
          <w:lang w:val="ru-MO"/>
        </w:rPr>
        <w:t>Тажбаев</w:t>
      </w:r>
      <w:proofErr w:type="spellEnd"/>
      <w:r w:rsidRPr="00F82748">
        <w:rPr>
          <w:rFonts w:ascii="Times New Roman" w:hAnsi="Times New Roman" w:cs="Times New Roman"/>
          <w:sz w:val="24"/>
          <w:szCs w:val="24"/>
          <w:lang w:val="ru-MO"/>
        </w:rPr>
        <w:t xml:space="preserve">      </w:t>
      </w:r>
      <w:r w:rsidRPr="00F82748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</w:t>
      </w:r>
    </w:p>
    <w:p w:rsidR="00A354AB" w:rsidRPr="00F82748" w:rsidRDefault="00A354AB" w:rsidP="00A35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033F0" w:rsidRPr="00A354AB" w:rsidRDefault="003033F0" w:rsidP="00EF45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033F0" w:rsidRPr="00A354AB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AB293C"/>
    <w:multiLevelType w:val="hybridMultilevel"/>
    <w:tmpl w:val="489018BA"/>
    <w:lvl w:ilvl="0" w:tplc="FDB2565C">
      <w:start w:val="1"/>
      <w:numFmt w:val="decimal"/>
      <w:lvlText w:val="%1."/>
      <w:lvlJc w:val="left"/>
      <w:pPr>
        <w:ind w:left="9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8D8"/>
    <w:rsid w:val="000127FC"/>
    <w:rsid w:val="000257E4"/>
    <w:rsid w:val="0003353D"/>
    <w:rsid w:val="00040288"/>
    <w:rsid w:val="000A0029"/>
    <w:rsid w:val="000A0315"/>
    <w:rsid w:val="000A04D4"/>
    <w:rsid w:val="000B6F76"/>
    <w:rsid w:val="000D2179"/>
    <w:rsid w:val="000D2AA9"/>
    <w:rsid w:val="000F47C9"/>
    <w:rsid w:val="000F655B"/>
    <w:rsid w:val="00100C50"/>
    <w:rsid w:val="001077E5"/>
    <w:rsid w:val="00117333"/>
    <w:rsid w:val="00142693"/>
    <w:rsid w:val="00144FD7"/>
    <w:rsid w:val="001617DB"/>
    <w:rsid w:val="00164692"/>
    <w:rsid w:val="00173081"/>
    <w:rsid w:val="001A034A"/>
    <w:rsid w:val="001B0CB6"/>
    <w:rsid w:val="001B2245"/>
    <w:rsid w:val="001D62D5"/>
    <w:rsid w:val="001F4B3B"/>
    <w:rsid w:val="001F6D13"/>
    <w:rsid w:val="0021541F"/>
    <w:rsid w:val="002260D0"/>
    <w:rsid w:val="002265F8"/>
    <w:rsid w:val="00226728"/>
    <w:rsid w:val="00230193"/>
    <w:rsid w:val="0023115A"/>
    <w:rsid w:val="00234BD2"/>
    <w:rsid w:val="00236DAC"/>
    <w:rsid w:val="002715BD"/>
    <w:rsid w:val="00277C73"/>
    <w:rsid w:val="002821B6"/>
    <w:rsid w:val="00292072"/>
    <w:rsid w:val="002A01D6"/>
    <w:rsid w:val="002A788F"/>
    <w:rsid w:val="002B2EA9"/>
    <w:rsid w:val="002B623D"/>
    <w:rsid w:val="002C12A8"/>
    <w:rsid w:val="002C6040"/>
    <w:rsid w:val="002E30B3"/>
    <w:rsid w:val="002F1F56"/>
    <w:rsid w:val="003033F0"/>
    <w:rsid w:val="00323D02"/>
    <w:rsid w:val="003262B0"/>
    <w:rsid w:val="00334307"/>
    <w:rsid w:val="00342818"/>
    <w:rsid w:val="0034311A"/>
    <w:rsid w:val="0034509F"/>
    <w:rsid w:val="003506E2"/>
    <w:rsid w:val="003577F6"/>
    <w:rsid w:val="00362844"/>
    <w:rsid w:val="00370215"/>
    <w:rsid w:val="00377C1C"/>
    <w:rsid w:val="00381C05"/>
    <w:rsid w:val="00381C33"/>
    <w:rsid w:val="00397726"/>
    <w:rsid w:val="003A58BE"/>
    <w:rsid w:val="003B0D87"/>
    <w:rsid w:val="003B113F"/>
    <w:rsid w:val="003B2935"/>
    <w:rsid w:val="003C757F"/>
    <w:rsid w:val="003D47F1"/>
    <w:rsid w:val="003D4F17"/>
    <w:rsid w:val="003E103A"/>
    <w:rsid w:val="003F3534"/>
    <w:rsid w:val="003F7E14"/>
    <w:rsid w:val="00414EA2"/>
    <w:rsid w:val="0041648D"/>
    <w:rsid w:val="00416B35"/>
    <w:rsid w:val="00431686"/>
    <w:rsid w:val="00445588"/>
    <w:rsid w:val="004555CA"/>
    <w:rsid w:val="00457909"/>
    <w:rsid w:val="0046032E"/>
    <w:rsid w:val="004621E8"/>
    <w:rsid w:val="00466BA1"/>
    <w:rsid w:val="004701E1"/>
    <w:rsid w:val="0047167F"/>
    <w:rsid w:val="00474A6E"/>
    <w:rsid w:val="00486052"/>
    <w:rsid w:val="004908A0"/>
    <w:rsid w:val="00492EEA"/>
    <w:rsid w:val="00496034"/>
    <w:rsid w:val="004C2B34"/>
    <w:rsid w:val="004F47F0"/>
    <w:rsid w:val="00502C9B"/>
    <w:rsid w:val="00503738"/>
    <w:rsid w:val="00503D97"/>
    <w:rsid w:val="005117B9"/>
    <w:rsid w:val="005324A7"/>
    <w:rsid w:val="00571561"/>
    <w:rsid w:val="00584D0A"/>
    <w:rsid w:val="00590D99"/>
    <w:rsid w:val="005A3FB6"/>
    <w:rsid w:val="005A4361"/>
    <w:rsid w:val="005A52C8"/>
    <w:rsid w:val="005A564A"/>
    <w:rsid w:val="005C099C"/>
    <w:rsid w:val="005D3AAE"/>
    <w:rsid w:val="005D6A7D"/>
    <w:rsid w:val="005E2E42"/>
    <w:rsid w:val="005F1A9D"/>
    <w:rsid w:val="005F6965"/>
    <w:rsid w:val="006276E2"/>
    <w:rsid w:val="006356CD"/>
    <w:rsid w:val="00652C45"/>
    <w:rsid w:val="0067576A"/>
    <w:rsid w:val="00676A3D"/>
    <w:rsid w:val="00696375"/>
    <w:rsid w:val="006A291C"/>
    <w:rsid w:val="006A7036"/>
    <w:rsid w:val="006B721D"/>
    <w:rsid w:val="006C4516"/>
    <w:rsid w:val="006C5C5C"/>
    <w:rsid w:val="006D135A"/>
    <w:rsid w:val="006D2AAD"/>
    <w:rsid w:val="006D5E63"/>
    <w:rsid w:val="006D7638"/>
    <w:rsid w:val="006E0230"/>
    <w:rsid w:val="006E4B41"/>
    <w:rsid w:val="006F3B18"/>
    <w:rsid w:val="006F40B1"/>
    <w:rsid w:val="00700990"/>
    <w:rsid w:val="007208D1"/>
    <w:rsid w:val="00732F08"/>
    <w:rsid w:val="00735AF1"/>
    <w:rsid w:val="00750040"/>
    <w:rsid w:val="00770585"/>
    <w:rsid w:val="00773D3B"/>
    <w:rsid w:val="007A0DE8"/>
    <w:rsid w:val="007A3244"/>
    <w:rsid w:val="007C0DCE"/>
    <w:rsid w:val="007E0C15"/>
    <w:rsid w:val="007E7776"/>
    <w:rsid w:val="007F0CA8"/>
    <w:rsid w:val="007F295E"/>
    <w:rsid w:val="008008A3"/>
    <w:rsid w:val="0080355D"/>
    <w:rsid w:val="00803664"/>
    <w:rsid w:val="00821891"/>
    <w:rsid w:val="00822977"/>
    <w:rsid w:val="008235F4"/>
    <w:rsid w:val="00825218"/>
    <w:rsid w:val="00831E42"/>
    <w:rsid w:val="00832732"/>
    <w:rsid w:val="0084424C"/>
    <w:rsid w:val="00850FBC"/>
    <w:rsid w:val="008553FF"/>
    <w:rsid w:val="00863577"/>
    <w:rsid w:val="00863EDF"/>
    <w:rsid w:val="008705FB"/>
    <w:rsid w:val="008709BD"/>
    <w:rsid w:val="00873E83"/>
    <w:rsid w:val="00883C2B"/>
    <w:rsid w:val="0088427A"/>
    <w:rsid w:val="00891BA5"/>
    <w:rsid w:val="00897EB8"/>
    <w:rsid w:val="008B764C"/>
    <w:rsid w:val="008F51CE"/>
    <w:rsid w:val="008F55EA"/>
    <w:rsid w:val="008F73B7"/>
    <w:rsid w:val="008F77A2"/>
    <w:rsid w:val="0090176D"/>
    <w:rsid w:val="00902C98"/>
    <w:rsid w:val="00903FC6"/>
    <w:rsid w:val="00907962"/>
    <w:rsid w:val="00911E1C"/>
    <w:rsid w:val="00922B39"/>
    <w:rsid w:val="009569BB"/>
    <w:rsid w:val="0096010D"/>
    <w:rsid w:val="009662B9"/>
    <w:rsid w:val="00983B4F"/>
    <w:rsid w:val="009B1BC1"/>
    <w:rsid w:val="009D0B75"/>
    <w:rsid w:val="009D3DB7"/>
    <w:rsid w:val="009D5CC5"/>
    <w:rsid w:val="009D66F8"/>
    <w:rsid w:val="009E19B3"/>
    <w:rsid w:val="009F438A"/>
    <w:rsid w:val="00A15400"/>
    <w:rsid w:val="00A26B0F"/>
    <w:rsid w:val="00A33ACD"/>
    <w:rsid w:val="00A354AB"/>
    <w:rsid w:val="00A44672"/>
    <w:rsid w:val="00A55294"/>
    <w:rsid w:val="00A76B07"/>
    <w:rsid w:val="00A82C4D"/>
    <w:rsid w:val="00A95CEE"/>
    <w:rsid w:val="00A96A65"/>
    <w:rsid w:val="00AB3734"/>
    <w:rsid w:val="00AE12E3"/>
    <w:rsid w:val="00AE6A57"/>
    <w:rsid w:val="00B03B66"/>
    <w:rsid w:val="00B0443B"/>
    <w:rsid w:val="00B21AEF"/>
    <w:rsid w:val="00B22738"/>
    <w:rsid w:val="00B23CB6"/>
    <w:rsid w:val="00B36C29"/>
    <w:rsid w:val="00B55F14"/>
    <w:rsid w:val="00B80788"/>
    <w:rsid w:val="00B8417E"/>
    <w:rsid w:val="00BA5532"/>
    <w:rsid w:val="00BB6846"/>
    <w:rsid w:val="00BC14F1"/>
    <w:rsid w:val="00BC4D00"/>
    <w:rsid w:val="00BF089F"/>
    <w:rsid w:val="00BF4BB3"/>
    <w:rsid w:val="00C03F30"/>
    <w:rsid w:val="00C04380"/>
    <w:rsid w:val="00C046B3"/>
    <w:rsid w:val="00C10BC8"/>
    <w:rsid w:val="00C178CA"/>
    <w:rsid w:val="00C1797F"/>
    <w:rsid w:val="00C359C9"/>
    <w:rsid w:val="00C40282"/>
    <w:rsid w:val="00C40D10"/>
    <w:rsid w:val="00C50CD2"/>
    <w:rsid w:val="00C53069"/>
    <w:rsid w:val="00C548A5"/>
    <w:rsid w:val="00C744B6"/>
    <w:rsid w:val="00C76944"/>
    <w:rsid w:val="00CA4FEF"/>
    <w:rsid w:val="00CA5755"/>
    <w:rsid w:val="00CA60B2"/>
    <w:rsid w:val="00CA6CEA"/>
    <w:rsid w:val="00CC4EF8"/>
    <w:rsid w:val="00CE118B"/>
    <w:rsid w:val="00CF0200"/>
    <w:rsid w:val="00D1316A"/>
    <w:rsid w:val="00D1651D"/>
    <w:rsid w:val="00D20177"/>
    <w:rsid w:val="00D24A6E"/>
    <w:rsid w:val="00D2614F"/>
    <w:rsid w:val="00D50DDE"/>
    <w:rsid w:val="00D52353"/>
    <w:rsid w:val="00D55771"/>
    <w:rsid w:val="00D60864"/>
    <w:rsid w:val="00D6625B"/>
    <w:rsid w:val="00D84571"/>
    <w:rsid w:val="00D84F69"/>
    <w:rsid w:val="00D87998"/>
    <w:rsid w:val="00DB1596"/>
    <w:rsid w:val="00DB28D8"/>
    <w:rsid w:val="00DB5EAF"/>
    <w:rsid w:val="00DB6756"/>
    <w:rsid w:val="00DB6B3A"/>
    <w:rsid w:val="00DE0FD2"/>
    <w:rsid w:val="00DE3979"/>
    <w:rsid w:val="00DE4200"/>
    <w:rsid w:val="00DE724D"/>
    <w:rsid w:val="00DE7324"/>
    <w:rsid w:val="00DF7381"/>
    <w:rsid w:val="00E14C58"/>
    <w:rsid w:val="00E16354"/>
    <w:rsid w:val="00E168E5"/>
    <w:rsid w:val="00E25EAF"/>
    <w:rsid w:val="00E37F60"/>
    <w:rsid w:val="00E43B23"/>
    <w:rsid w:val="00E449B9"/>
    <w:rsid w:val="00E46086"/>
    <w:rsid w:val="00E80A72"/>
    <w:rsid w:val="00E84555"/>
    <w:rsid w:val="00E87943"/>
    <w:rsid w:val="00E87F2E"/>
    <w:rsid w:val="00EB437D"/>
    <w:rsid w:val="00EB6AE6"/>
    <w:rsid w:val="00ED0427"/>
    <w:rsid w:val="00EE6617"/>
    <w:rsid w:val="00EF00CD"/>
    <w:rsid w:val="00EF451F"/>
    <w:rsid w:val="00F115DF"/>
    <w:rsid w:val="00F321A2"/>
    <w:rsid w:val="00F4199D"/>
    <w:rsid w:val="00F4242B"/>
    <w:rsid w:val="00F460B3"/>
    <w:rsid w:val="00F47561"/>
    <w:rsid w:val="00F51FAD"/>
    <w:rsid w:val="00F665D7"/>
    <w:rsid w:val="00F721A6"/>
    <w:rsid w:val="00F82748"/>
    <w:rsid w:val="00F853F4"/>
    <w:rsid w:val="00FB059A"/>
    <w:rsid w:val="00FF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ACD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typography-modulelvnit">
    <w:name w:val="typography-module__lvnit"/>
    <w:basedOn w:val="a0"/>
    <w:rsid w:val="00CC4EF8"/>
  </w:style>
  <w:style w:type="character" w:styleId="ab">
    <w:name w:val="Emphasis"/>
    <w:basedOn w:val="a0"/>
    <w:uiPriority w:val="20"/>
    <w:qFormat/>
    <w:rsid w:val="002311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ACD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typography-modulelvnit">
    <w:name w:val="typography-module__lvnit"/>
    <w:basedOn w:val="a0"/>
    <w:rsid w:val="00CC4EF8"/>
  </w:style>
  <w:style w:type="character" w:styleId="ab">
    <w:name w:val="Emphasis"/>
    <w:basedOn w:val="a0"/>
    <w:uiPriority w:val="20"/>
    <w:qFormat/>
    <w:rsid w:val="002311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48163800" TargetMode="External"/><Relationship Id="rId13" Type="http://schemas.openxmlformats.org/officeDocument/2006/relationships/hyperlink" Target="https://www.scopus.com/authid/detail.uri?authorId=57189293642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copus.com/authid/detail.uri?authorId=57247730200" TargetMode="External"/><Relationship Id="rId12" Type="http://schemas.openxmlformats.org/officeDocument/2006/relationships/hyperlink" Target="https://www.scopus.com/authid/detail.uri?authorId=5848427210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copus.com/sourceid/21100244834?origin=resultslis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copus.com/authid/detail.uri?authorId=58484411200" TargetMode="External"/><Relationship Id="rId10" Type="http://schemas.openxmlformats.org/officeDocument/2006/relationships/hyperlink" Target="https://www.scopus.com/record/display.uri?eid=2-s2.0-85164577091&amp;origin=resultslis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copus.com/authid/detail.uri?authorId=57216620813" TargetMode="External"/><Relationship Id="rId14" Type="http://schemas.openxmlformats.org/officeDocument/2006/relationships/hyperlink" Target="https://www.scopus.com/authid/detail.uri?authorId=572165917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0E4EF-00FE-46B9-A6D7-961E4D420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Омарова Айнура Тояковна </cp:lastModifiedBy>
  <cp:revision>273</cp:revision>
  <cp:lastPrinted>2024-06-12T12:17:00Z</cp:lastPrinted>
  <dcterms:created xsi:type="dcterms:W3CDTF">2023-06-23T03:47:00Z</dcterms:created>
  <dcterms:modified xsi:type="dcterms:W3CDTF">2024-08-13T10:14:00Z</dcterms:modified>
</cp:coreProperties>
</file>