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2" w:rsidRPr="00363692" w:rsidRDefault="00363692" w:rsidP="0036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6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ұлттық зерттеу университетінің</w:t>
      </w:r>
    </w:p>
    <w:p w:rsidR="00363692" w:rsidRPr="00363692" w:rsidRDefault="00363692" w:rsidP="00363692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2025 жылғы 18 қараша</w:t>
      </w:r>
      <w:r w:rsidRPr="0036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363692" w:rsidRPr="00363692" w:rsidRDefault="00363692" w:rsidP="00363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4</w:t>
      </w:r>
      <w:r w:rsidRPr="0036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BC33D0" w:rsidRPr="00192A88" w:rsidRDefault="00BC33D0" w:rsidP="00282F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</w:p>
    <w:p w:rsidR="00FF4F50" w:rsidRPr="00192A88" w:rsidRDefault="00FF4F50" w:rsidP="00FF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92A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тәртібі:</w:t>
      </w:r>
    </w:p>
    <w:p w:rsidR="00FF4F50" w:rsidRPr="00192A88" w:rsidRDefault="00FF4F50" w:rsidP="00FF4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CC2A0B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 жылғы ғылым саласындағы сыйлықтар мен мемлекеттік ғылыми стипендиялар</w:t>
      </w:r>
      <w:r w:rsidR="00CC2A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 w:rsidR="00CC2A0B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алуға арналған конкурстарға қатысуға </w:t>
      </w:r>
      <w:r w:rsidR="001E20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ниверситет о</w:t>
      </w:r>
      <w:r w:rsidR="006524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қытушылары мен ғалымдарын</w:t>
      </w:r>
      <w:r w:rsidR="0009530E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7624A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ұсын</w:t>
      </w:r>
      <w:r w:rsidR="006524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77624A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</w:t>
      </w:r>
      <w:r w:rsidR="001E20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F4F50" w:rsidRPr="00192A88" w:rsidRDefault="00FF4F50" w:rsidP="00FF4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Баяндамашы: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Ғылым департаментінің директоры С.С. Касымов</w:t>
      </w:r>
      <w:r w:rsidR="0077624A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F4F50" w:rsidRPr="00192A88" w:rsidRDefault="00FF4F50" w:rsidP="00FF4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2A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«Жоғары оқу орнының үздік оқытушысы 202</w:t>
      </w:r>
      <w:r w:rsidR="0009530E" w:rsidRPr="00192A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конкурсының республикалық кезеңіне қатысу үші</w:t>
      </w:r>
      <w:r w:rsidR="0077624A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кандидатураларды ұсыну туралы</w:t>
      </w:r>
      <w:r w:rsidR="001E20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F4F50" w:rsidRPr="00192A88" w:rsidRDefault="00FF4F50" w:rsidP="00FF4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6369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Баяндамашы: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Ғылым департаментінің директоры С.С. Касымов</w:t>
      </w:r>
      <w:r w:rsidR="0077624A"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B328D" w:rsidRPr="00192A88" w:rsidRDefault="00BB328D" w:rsidP="00BB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92A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3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. </w:t>
      </w:r>
      <w:r w:rsid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«</w:t>
      </w:r>
      <w:r w:rsidR="002E52EA"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Үздік ғылыми қызметкер – 2025</w:t>
      </w:r>
      <w:r w:rsid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» </w:t>
      </w:r>
      <w:r w:rsidR="002E52EA"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конкурсының республикалық кезеңіне қатысу үшін кандидатураларды ұсыну туралы.</w:t>
      </w:r>
      <w:r w:rsid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BB328D" w:rsidRPr="00192A88" w:rsidRDefault="00BB328D" w:rsidP="00BB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Баяндамашы: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Ғылым департаментінің директоры С.С. Касымов.</w:t>
      </w:r>
    </w:p>
    <w:p w:rsidR="00BB328D" w:rsidRPr="0065243C" w:rsidRDefault="00BB328D" w:rsidP="00BB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7F629A" w:rsidRPr="007F629A" w:rsidRDefault="007F629A" w:rsidP="007F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2F1B" w:rsidRPr="00192A88" w:rsidRDefault="007F629A" w:rsidP="0028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Б</w:t>
      </w:r>
      <w:r w:rsidRPr="0007491D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ірінші мәселе бойынша шешім жобасы</w:t>
      </w:r>
      <w:r w:rsidR="00282F1B" w:rsidRPr="00CC2A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282F1B" w:rsidRPr="00192A88" w:rsidRDefault="00282F1B" w:rsidP="00282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</w:p>
    <w:p w:rsidR="00282F1B" w:rsidRPr="001E20F5" w:rsidRDefault="001E20F5" w:rsidP="001E20F5">
      <w:pPr>
        <w:pStyle w:val="a3"/>
        <w:numPr>
          <w:ilvl w:val="0"/>
          <w:numId w:val="7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zh-TW"/>
        </w:rPr>
      </w:pPr>
      <w:r w:rsidRPr="001E20F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2025 жылғы </w:t>
      </w:r>
      <w:r w:rsidRPr="001E20F5">
        <w:rPr>
          <w:rFonts w:ascii="Times New Roman" w:hAnsi="Times New Roman"/>
          <w:sz w:val="28"/>
          <w:szCs w:val="28"/>
          <w:lang w:val="kk-KZ"/>
        </w:rPr>
        <w:t>ғылым саласындағы</w:t>
      </w:r>
      <w:r w:rsidRPr="001E20F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сыйлықтар </w:t>
      </w:r>
      <w:r w:rsidRPr="001E20F5">
        <w:rPr>
          <w:rFonts w:ascii="Times New Roman" w:hAnsi="Times New Roman"/>
          <w:sz w:val="28"/>
          <w:szCs w:val="28"/>
          <w:lang w:val="kk-KZ"/>
        </w:rPr>
        <w:t xml:space="preserve">мен мемлекеттік ғылыми стипендияларды </w:t>
      </w:r>
      <w:r w:rsidRPr="001E20F5">
        <w:rPr>
          <w:rFonts w:ascii="Times New Roman" w:eastAsia="Times New Roman" w:hAnsi="Times New Roman"/>
          <w:sz w:val="28"/>
          <w:szCs w:val="28"/>
          <w:lang w:val="kk-KZ" w:eastAsia="ru-RU"/>
        </w:rPr>
        <w:t>алуға арналған конкурстарға қатысуға университеттің келесі оқытушылары мен ғалымдары ұсынылсын:</w:t>
      </w:r>
    </w:p>
    <w:p w:rsidR="00950CE2" w:rsidRPr="00E006FD" w:rsidRDefault="00950CE2" w:rsidP="00950CE2">
      <w:pPr>
        <w:pStyle w:val="a3"/>
        <w:tabs>
          <w:tab w:val="left" w:pos="360"/>
        </w:tabs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zh-TW"/>
        </w:rPr>
      </w:pPr>
    </w:p>
    <w:p w:rsidR="005D2605" w:rsidRPr="00363692" w:rsidRDefault="001E20F5" w:rsidP="005D2605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b/>
          <w:i/>
          <w:sz w:val="26"/>
          <w:szCs w:val="26"/>
          <w:lang w:val="kk-KZ"/>
        </w:rPr>
      </w:pPr>
      <w:r w:rsidRPr="005C1674">
        <w:rPr>
          <w:rFonts w:ascii="Times New Roman" w:hAnsi="Times New Roman"/>
          <w:b/>
          <w:i/>
          <w:sz w:val="26"/>
          <w:szCs w:val="26"/>
          <w:lang w:val="kk-KZ"/>
        </w:rPr>
        <w:t>Гуманитарлық ғылымдар саласындағы үздік ғылыми зерттеуі үшін Ш.Ш. Уәлиханов атындағы сыйлықты алуға:</w:t>
      </w: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         </w:t>
      </w:r>
    </w:p>
    <w:p w:rsidR="005D2605" w:rsidRPr="00192A88" w:rsidRDefault="005D2605" w:rsidP="005D2605">
      <w:pPr>
        <w:pStyle w:val="a4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92A88">
        <w:rPr>
          <w:rFonts w:ascii="Times New Roman" w:hAnsi="Times New Roman"/>
          <w:sz w:val="26"/>
          <w:szCs w:val="26"/>
        </w:rPr>
        <w:t xml:space="preserve">Асанов </w:t>
      </w:r>
      <w:proofErr w:type="spellStart"/>
      <w:r w:rsidRPr="00192A88">
        <w:rPr>
          <w:rFonts w:ascii="Times New Roman" w:hAnsi="Times New Roman"/>
          <w:sz w:val="26"/>
          <w:szCs w:val="26"/>
        </w:rPr>
        <w:t>Камашке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Даулетканович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92A88">
        <w:rPr>
          <w:rFonts w:ascii="Times New Roman" w:hAnsi="Times New Roman"/>
          <w:sz w:val="26"/>
          <w:szCs w:val="26"/>
        </w:rPr>
        <w:t>фл</w:t>
      </w:r>
      <w:proofErr w:type="spellEnd"/>
      <w:r w:rsidRPr="00192A88">
        <w:rPr>
          <w:rFonts w:ascii="Times New Roman" w:hAnsi="Times New Roman"/>
          <w:sz w:val="26"/>
          <w:szCs w:val="26"/>
        </w:rPr>
        <w:t>.</w:t>
      </w:r>
      <w:r w:rsidR="001E20F5">
        <w:rPr>
          <w:rFonts w:ascii="Times New Roman" w:hAnsi="Times New Roman"/>
          <w:sz w:val="26"/>
          <w:szCs w:val="26"/>
          <w:lang w:val="kk-KZ"/>
        </w:rPr>
        <w:t>ғ</w:t>
      </w:r>
      <w:r w:rsidRPr="00192A88">
        <w:rPr>
          <w:rFonts w:ascii="Times New Roman" w:hAnsi="Times New Roman"/>
          <w:sz w:val="26"/>
          <w:szCs w:val="26"/>
        </w:rPr>
        <w:t>.</w:t>
      </w:r>
      <w:r w:rsidR="001E20F5" w:rsidRPr="00192A88">
        <w:rPr>
          <w:rFonts w:ascii="Times New Roman" w:hAnsi="Times New Roman"/>
          <w:sz w:val="26"/>
          <w:szCs w:val="26"/>
        </w:rPr>
        <w:t>д.</w:t>
      </w:r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92A88">
        <w:rPr>
          <w:rFonts w:ascii="Times New Roman" w:hAnsi="Times New Roman"/>
          <w:sz w:val="26"/>
          <w:szCs w:val="26"/>
        </w:rPr>
        <w:t>Журналистик</w:t>
      </w:r>
      <w:proofErr w:type="spellEnd"/>
      <w:r w:rsidR="00D35CDE">
        <w:rPr>
          <w:rFonts w:ascii="Times New Roman" w:hAnsi="Times New Roman"/>
          <w:sz w:val="26"/>
          <w:szCs w:val="26"/>
          <w:lang w:val="kk-KZ"/>
        </w:rPr>
        <w:t>а</w:t>
      </w:r>
      <w:r w:rsidR="00D35CDE" w:rsidRPr="00D35CDE">
        <w:rPr>
          <w:rFonts w:ascii="Times New Roman" w:hAnsi="Times New Roman"/>
          <w:sz w:val="26"/>
          <w:szCs w:val="26"/>
        </w:rPr>
        <w:t xml:space="preserve"> </w:t>
      </w:r>
      <w:r w:rsidR="00D35CDE" w:rsidRPr="00192A88">
        <w:rPr>
          <w:rFonts w:ascii="Times New Roman" w:hAnsi="Times New Roman"/>
          <w:sz w:val="26"/>
          <w:szCs w:val="26"/>
        </w:rPr>
        <w:t>кафедр</w:t>
      </w:r>
      <w:r w:rsidR="00D35CDE">
        <w:rPr>
          <w:rFonts w:ascii="Times New Roman" w:hAnsi="Times New Roman"/>
          <w:sz w:val="26"/>
          <w:szCs w:val="26"/>
          <w:lang w:val="kk-KZ"/>
        </w:rPr>
        <w:t>асының</w:t>
      </w:r>
      <w:r w:rsidR="00D35CDE" w:rsidRPr="00192A88">
        <w:rPr>
          <w:rFonts w:ascii="Times New Roman" w:hAnsi="Times New Roman"/>
          <w:sz w:val="26"/>
          <w:szCs w:val="26"/>
        </w:rPr>
        <w:t xml:space="preserve"> профессор</w:t>
      </w:r>
      <w:r w:rsidR="00D35CDE">
        <w:rPr>
          <w:rFonts w:ascii="Times New Roman" w:hAnsi="Times New Roman"/>
          <w:sz w:val="26"/>
          <w:szCs w:val="26"/>
          <w:lang w:val="kk-KZ"/>
        </w:rPr>
        <w:t>ы</w:t>
      </w:r>
      <w:r w:rsidRPr="00192A88">
        <w:rPr>
          <w:rFonts w:ascii="Times New Roman" w:hAnsi="Times New Roman"/>
          <w:sz w:val="26"/>
          <w:szCs w:val="26"/>
        </w:rPr>
        <w:t>, «</w:t>
      </w:r>
      <w:proofErr w:type="spellStart"/>
      <w:r w:rsidRPr="00192A88">
        <w:rPr>
          <w:rFonts w:ascii="Times New Roman" w:hAnsi="Times New Roman"/>
          <w:sz w:val="26"/>
          <w:szCs w:val="26"/>
        </w:rPr>
        <w:t>Ұлттық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публицистикадағы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рухани-мәдени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құндылықтар</w:t>
      </w:r>
      <w:proofErr w:type="spellEnd"/>
      <w:proofErr w:type="gramStart"/>
      <w:r w:rsidRPr="00192A88">
        <w:rPr>
          <w:rFonts w:ascii="Times New Roman" w:hAnsi="Times New Roman"/>
          <w:sz w:val="26"/>
          <w:szCs w:val="26"/>
        </w:rPr>
        <w:t>.</w:t>
      </w:r>
      <w:proofErr w:type="gramEnd"/>
      <w:r w:rsidRPr="00192A8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92A88">
        <w:rPr>
          <w:rFonts w:ascii="Times New Roman" w:hAnsi="Times New Roman"/>
          <w:sz w:val="26"/>
          <w:szCs w:val="26"/>
        </w:rPr>
        <w:t>ғ</w:t>
      </w:r>
      <w:proofErr w:type="gramStart"/>
      <w:r w:rsidRPr="00192A88">
        <w:rPr>
          <w:rFonts w:ascii="Times New Roman" w:hAnsi="Times New Roman"/>
          <w:sz w:val="26"/>
          <w:szCs w:val="26"/>
        </w:rPr>
        <w:t>а</w:t>
      </w:r>
      <w:proofErr w:type="gramEnd"/>
      <w:r w:rsidRPr="00192A88">
        <w:rPr>
          <w:rFonts w:ascii="Times New Roman" w:hAnsi="Times New Roman"/>
          <w:sz w:val="26"/>
          <w:szCs w:val="26"/>
        </w:rPr>
        <w:t>лым</w:t>
      </w:r>
      <w:proofErr w:type="spellEnd"/>
      <w:r w:rsidR="00D35CDE">
        <w:rPr>
          <w:rFonts w:ascii="Times New Roman" w:hAnsi="Times New Roman"/>
          <w:sz w:val="26"/>
          <w:szCs w:val="26"/>
        </w:rPr>
        <w:t>-публицист Е.</w:t>
      </w:r>
      <w:r w:rsidRPr="00192A88">
        <w:rPr>
          <w:rFonts w:ascii="Times New Roman" w:hAnsi="Times New Roman"/>
          <w:sz w:val="26"/>
          <w:szCs w:val="26"/>
        </w:rPr>
        <w:t xml:space="preserve">А. </w:t>
      </w:r>
      <w:proofErr w:type="spellStart"/>
      <w:r w:rsidRPr="00192A88">
        <w:rPr>
          <w:rFonts w:ascii="Times New Roman" w:hAnsi="Times New Roman"/>
          <w:sz w:val="26"/>
          <w:szCs w:val="26"/>
        </w:rPr>
        <w:t>Бөкетов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шығармашылығы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192A88">
        <w:rPr>
          <w:rFonts w:ascii="Times New Roman" w:hAnsi="Times New Roman"/>
          <w:sz w:val="26"/>
          <w:szCs w:val="26"/>
        </w:rPr>
        <w:t>негізінде</w:t>
      </w:r>
      <w:proofErr w:type="spellEnd"/>
      <w:r w:rsidRPr="00192A88">
        <w:rPr>
          <w:rFonts w:ascii="Times New Roman" w:hAnsi="Times New Roman"/>
          <w:sz w:val="26"/>
          <w:szCs w:val="26"/>
        </w:rPr>
        <w:t>)»</w:t>
      </w:r>
      <w:r w:rsidR="00D35CDE"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номинацияланған жұмыс</w:t>
      </w:r>
      <w:r w:rsidRPr="00192A88">
        <w:rPr>
          <w:rFonts w:ascii="Times New Roman" w:hAnsi="Times New Roman"/>
          <w:sz w:val="26"/>
          <w:szCs w:val="26"/>
        </w:rPr>
        <w:t>;</w:t>
      </w:r>
    </w:p>
    <w:p w:rsidR="005D2605" w:rsidRPr="00192A88" w:rsidRDefault="005D2605" w:rsidP="00563738">
      <w:pPr>
        <w:pStyle w:val="a4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92A88">
        <w:rPr>
          <w:rFonts w:ascii="Times New Roman" w:hAnsi="Times New Roman"/>
          <w:sz w:val="26"/>
          <w:szCs w:val="26"/>
        </w:rPr>
        <w:t xml:space="preserve">Ильясова </w:t>
      </w:r>
      <w:proofErr w:type="spellStart"/>
      <w:r w:rsidRPr="00192A88">
        <w:rPr>
          <w:rFonts w:ascii="Times New Roman" w:hAnsi="Times New Roman"/>
          <w:sz w:val="26"/>
          <w:szCs w:val="26"/>
        </w:rPr>
        <w:t>Гулжазира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Актуреевна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63738">
        <w:rPr>
          <w:rFonts w:ascii="Times New Roman" w:hAnsi="Times New Roman"/>
          <w:sz w:val="26"/>
          <w:szCs w:val="26"/>
        </w:rPr>
        <w:t>з.ғ.</w:t>
      </w:r>
      <w:r w:rsidR="00563738" w:rsidRPr="00563738">
        <w:rPr>
          <w:rFonts w:ascii="Times New Roman" w:hAnsi="Times New Roman"/>
          <w:sz w:val="26"/>
          <w:szCs w:val="26"/>
        </w:rPr>
        <w:t>к</w:t>
      </w:r>
      <w:proofErr w:type="spellEnd"/>
      <w:r w:rsidR="00563738" w:rsidRPr="00563738">
        <w:rPr>
          <w:rFonts w:ascii="Times New Roman" w:hAnsi="Times New Roman"/>
          <w:sz w:val="26"/>
          <w:szCs w:val="26"/>
        </w:rPr>
        <w:t xml:space="preserve">., профессор, </w:t>
      </w:r>
      <w:r w:rsidR="00563738">
        <w:rPr>
          <w:rFonts w:ascii="Times New Roman" w:hAnsi="Times New Roman"/>
          <w:sz w:val="26"/>
          <w:szCs w:val="26"/>
          <w:lang w:val="kk-KZ"/>
        </w:rPr>
        <w:t>А</w:t>
      </w:r>
      <w:proofErr w:type="spellStart"/>
      <w:r w:rsidR="00563738" w:rsidRPr="00563738">
        <w:rPr>
          <w:rFonts w:ascii="Times New Roman" w:hAnsi="Times New Roman"/>
          <w:sz w:val="26"/>
          <w:szCs w:val="26"/>
        </w:rPr>
        <w:t>заматтық</w:t>
      </w:r>
      <w:proofErr w:type="spellEnd"/>
      <w:r w:rsidR="00563738"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738" w:rsidRPr="00563738">
        <w:rPr>
          <w:rFonts w:ascii="Times New Roman" w:hAnsi="Times New Roman"/>
          <w:sz w:val="26"/>
          <w:szCs w:val="26"/>
        </w:rPr>
        <w:t>және</w:t>
      </w:r>
      <w:proofErr w:type="spellEnd"/>
      <w:r w:rsidR="00563738"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738" w:rsidRPr="00563738">
        <w:rPr>
          <w:rFonts w:ascii="Times New Roman" w:hAnsi="Times New Roman"/>
          <w:sz w:val="26"/>
          <w:szCs w:val="26"/>
        </w:rPr>
        <w:t>еңбе</w:t>
      </w:r>
      <w:r w:rsidR="00563738">
        <w:rPr>
          <w:rFonts w:ascii="Times New Roman" w:hAnsi="Times New Roman"/>
          <w:sz w:val="26"/>
          <w:szCs w:val="26"/>
        </w:rPr>
        <w:t>к</w:t>
      </w:r>
      <w:proofErr w:type="spellEnd"/>
      <w:r w:rsid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738">
        <w:rPr>
          <w:rFonts w:ascii="Times New Roman" w:hAnsi="Times New Roman"/>
          <w:sz w:val="26"/>
          <w:szCs w:val="26"/>
        </w:rPr>
        <w:t>құқығы</w:t>
      </w:r>
      <w:proofErr w:type="spellEnd"/>
      <w:r w:rsid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3738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="00563738">
        <w:rPr>
          <w:rFonts w:ascii="Times New Roman" w:hAnsi="Times New Roman"/>
          <w:sz w:val="26"/>
          <w:szCs w:val="26"/>
        </w:rPr>
        <w:t xml:space="preserve"> профессор</w:t>
      </w:r>
      <w:r w:rsidR="00563738">
        <w:rPr>
          <w:rFonts w:ascii="Times New Roman" w:hAnsi="Times New Roman"/>
          <w:sz w:val="26"/>
          <w:szCs w:val="26"/>
          <w:lang w:val="kk-KZ"/>
        </w:rPr>
        <w:t>-</w:t>
      </w:r>
      <w:proofErr w:type="spellStart"/>
      <w:r w:rsidR="00563738">
        <w:rPr>
          <w:rFonts w:ascii="Times New Roman" w:hAnsi="Times New Roman"/>
          <w:sz w:val="26"/>
          <w:szCs w:val="26"/>
        </w:rPr>
        <w:t>зерттеуші</w:t>
      </w:r>
      <w:proofErr w:type="spellEnd"/>
      <w:r w:rsidR="00563738">
        <w:rPr>
          <w:rFonts w:ascii="Times New Roman" w:hAnsi="Times New Roman"/>
          <w:sz w:val="26"/>
          <w:szCs w:val="26"/>
          <w:lang w:val="kk-KZ"/>
        </w:rPr>
        <w:t xml:space="preserve">сі, </w:t>
      </w:r>
      <w:r w:rsidRPr="00192A88">
        <w:rPr>
          <w:rFonts w:ascii="Times New Roman" w:hAnsi="Times New Roman"/>
          <w:sz w:val="26"/>
          <w:szCs w:val="26"/>
        </w:rPr>
        <w:t>«</w:t>
      </w:r>
      <w:proofErr w:type="spellStart"/>
      <w:r w:rsidRPr="00192A88">
        <w:rPr>
          <w:rFonts w:ascii="Times New Roman" w:hAnsi="Times New Roman"/>
          <w:sz w:val="26"/>
          <w:szCs w:val="26"/>
        </w:rPr>
        <w:t>Қазақстан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Республикасында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блокчейн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технологиясын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қолдануды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құқықтық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реттеудің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теориялық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және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тәжірибелік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92A88">
        <w:rPr>
          <w:rFonts w:ascii="Times New Roman" w:hAnsi="Times New Roman"/>
          <w:sz w:val="26"/>
          <w:szCs w:val="26"/>
        </w:rPr>
        <w:t>м</w:t>
      </w:r>
      <w:proofErr w:type="gramEnd"/>
      <w:r w:rsidRPr="00192A88">
        <w:rPr>
          <w:rFonts w:ascii="Times New Roman" w:hAnsi="Times New Roman"/>
          <w:sz w:val="26"/>
          <w:szCs w:val="26"/>
        </w:rPr>
        <w:t>әселелері</w:t>
      </w:r>
      <w:proofErr w:type="spellEnd"/>
      <w:r w:rsidRPr="00192A88">
        <w:rPr>
          <w:rFonts w:ascii="Times New Roman" w:hAnsi="Times New Roman"/>
          <w:sz w:val="26"/>
          <w:szCs w:val="26"/>
        </w:rPr>
        <w:t>»</w:t>
      </w:r>
      <w:r w:rsidR="00563738"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номинацияланған жұмыс</w:t>
      </w:r>
      <w:r w:rsidRPr="00192A88">
        <w:rPr>
          <w:rFonts w:ascii="Times New Roman" w:hAnsi="Times New Roman"/>
          <w:sz w:val="26"/>
          <w:szCs w:val="26"/>
        </w:rPr>
        <w:t>;</w:t>
      </w:r>
      <w:r w:rsidR="00563738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63738" w:rsidP="00563738">
      <w:pPr>
        <w:pStyle w:val="a4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89271D">
        <w:rPr>
          <w:rFonts w:ascii="Times New Roman" w:hAnsi="Times New Roman"/>
          <w:sz w:val="26"/>
          <w:szCs w:val="26"/>
          <w:lang w:val="kk-KZ"/>
        </w:rPr>
        <w:t>Авторлар ұжымы</w:t>
      </w:r>
      <w:r w:rsidRPr="008B0604">
        <w:rPr>
          <w:rFonts w:ascii="Times New Roman" w:hAnsi="Times New Roman"/>
          <w:sz w:val="26"/>
          <w:szCs w:val="26"/>
          <w:lang w:val="kk-KZ"/>
        </w:rPr>
        <w:t>:</w:t>
      </w:r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Сактаганова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Зауреш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Галимжановна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kk-KZ"/>
        </w:rPr>
        <w:t xml:space="preserve"> т.ғ.</w:t>
      </w:r>
      <w:r w:rsidRPr="00563738">
        <w:rPr>
          <w:rFonts w:ascii="Times New Roman" w:hAnsi="Times New Roman"/>
          <w:sz w:val="26"/>
          <w:szCs w:val="26"/>
          <w:lang w:val="kk-KZ"/>
        </w:rPr>
        <w:t xml:space="preserve">д., Археология, этнология және Отан тарихы кафедрасының </w:t>
      </w:r>
      <w:r>
        <w:rPr>
          <w:rFonts w:ascii="Times New Roman" w:hAnsi="Times New Roman"/>
          <w:sz w:val="26"/>
          <w:szCs w:val="26"/>
          <w:lang w:val="kk-KZ"/>
        </w:rPr>
        <w:t>профессор-</w:t>
      </w:r>
      <w:r w:rsidRPr="00563738">
        <w:rPr>
          <w:rFonts w:ascii="Times New Roman" w:hAnsi="Times New Roman"/>
          <w:sz w:val="26"/>
          <w:szCs w:val="26"/>
          <w:lang w:val="kk-KZ"/>
        </w:rPr>
        <w:t>зерттеуші</w:t>
      </w:r>
      <w:r>
        <w:rPr>
          <w:rFonts w:ascii="Times New Roman" w:hAnsi="Times New Roman"/>
          <w:sz w:val="26"/>
          <w:szCs w:val="26"/>
          <w:lang w:val="kk-KZ"/>
        </w:rPr>
        <w:t>сі</w:t>
      </w:r>
      <w:r w:rsidRPr="00563738">
        <w:rPr>
          <w:rFonts w:ascii="Times New Roman" w:hAnsi="Times New Roman"/>
          <w:sz w:val="26"/>
          <w:szCs w:val="26"/>
          <w:lang w:val="kk-KZ"/>
        </w:rPr>
        <w:t>;</w:t>
      </w:r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Абдрахманова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Кымбат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Казалиевна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т.ғ.</w:t>
      </w:r>
      <w:r w:rsidRPr="00563738">
        <w:rPr>
          <w:rFonts w:ascii="Times New Roman" w:hAnsi="Times New Roman"/>
          <w:sz w:val="26"/>
          <w:szCs w:val="26"/>
        </w:rPr>
        <w:t>к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., Археология, этнология </w:t>
      </w:r>
      <w:proofErr w:type="spellStart"/>
      <w:r w:rsidRPr="00563738">
        <w:rPr>
          <w:rFonts w:ascii="Times New Roman" w:hAnsi="Times New Roman"/>
          <w:sz w:val="26"/>
          <w:szCs w:val="26"/>
        </w:rPr>
        <w:t>және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Отан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тарихы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қауымдастырылған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профессоры;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Елеуханова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 xml:space="preserve"> Светлана Викторовна, </w:t>
      </w:r>
      <w:r>
        <w:rPr>
          <w:rFonts w:ascii="Times New Roman" w:hAnsi="Times New Roman"/>
          <w:sz w:val="26"/>
          <w:szCs w:val="26"/>
          <w:lang w:val="kk-KZ"/>
        </w:rPr>
        <w:t>т.ғ.к.</w:t>
      </w:r>
      <w:r w:rsidR="005D2605"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3738">
        <w:rPr>
          <w:rFonts w:ascii="Times New Roman" w:hAnsi="Times New Roman"/>
          <w:sz w:val="26"/>
          <w:szCs w:val="26"/>
        </w:rPr>
        <w:t>Қазақстан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тарихы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және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ҚХА </w:t>
      </w:r>
      <w:proofErr w:type="spellStart"/>
      <w:r w:rsidRPr="00563738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3738">
        <w:rPr>
          <w:rFonts w:ascii="Times New Roman" w:hAnsi="Times New Roman"/>
          <w:sz w:val="26"/>
          <w:szCs w:val="26"/>
        </w:rPr>
        <w:t>қауымдастырылған</w:t>
      </w:r>
      <w:proofErr w:type="spellEnd"/>
      <w:r w:rsidRPr="00563738">
        <w:rPr>
          <w:rFonts w:ascii="Times New Roman" w:hAnsi="Times New Roman"/>
          <w:sz w:val="26"/>
          <w:szCs w:val="26"/>
        </w:rPr>
        <w:t xml:space="preserve"> профессоры,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D2605" w:rsidRPr="00192A88">
        <w:rPr>
          <w:rFonts w:ascii="Times New Roman" w:hAnsi="Times New Roman"/>
          <w:sz w:val="26"/>
          <w:szCs w:val="26"/>
        </w:rPr>
        <w:t xml:space="preserve">«Дети казахстанских лагерей ГУЛАГа и </w:t>
      </w:r>
      <w:proofErr w:type="spellStart"/>
      <w:r w:rsidR="005D2605" w:rsidRPr="00192A88">
        <w:rPr>
          <w:rFonts w:ascii="Times New Roman" w:hAnsi="Times New Roman"/>
          <w:sz w:val="26"/>
          <w:szCs w:val="26"/>
        </w:rPr>
        <w:t>спецпоселений</w:t>
      </w:r>
      <w:proofErr w:type="spellEnd"/>
      <w:r w:rsidR="005D2605" w:rsidRPr="00192A88">
        <w:rPr>
          <w:rFonts w:ascii="Times New Roman" w:hAnsi="Times New Roman"/>
          <w:sz w:val="26"/>
          <w:szCs w:val="26"/>
        </w:rPr>
        <w:t>. 1930-е - 1950-е гг.»</w:t>
      </w:r>
      <w:r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</w:t>
      </w:r>
      <w:proofErr w:type="gramStart"/>
      <w:r>
        <w:rPr>
          <w:rFonts w:ascii="Times New Roman" w:hAnsi="Times New Roman"/>
          <w:sz w:val="26"/>
          <w:szCs w:val="26"/>
          <w:lang w:val="kk-KZ"/>
        </w:rPr>
        <w:t>ан ж</w:t>
      </w:r>
      <w:proofErr w:type="gramEnd"/>
      <w:r>
        <w:rPr>
          <w:rFonts w:ascii="Times New Roman" w:hAnsi="Times New Roman"/>
          <w:sz w:val="26"/>
          <w:szCs w:val="26"/>
          <w:lang w:val="kk-KZ"/>
        </w:rPr>
        <w:t>ұмыс</w:t>
      </w:r>
      <w:r w:rsidRPr="00192A88">
        <w:rPr>
          <w:rFonts w:ascii="Times New Roman" w:hAnsi="Times New Roman"/>
          <w:sz w:val="26"/>
          <w:szCs w:val="26"/>
        </w:rPr>
        <w:t>;</w:t>
      </w:r>
    </w:p>
    <w:p w:rsidR="005D2605" w:rsidRPr="00E006FD" w:rsidRDefault="005D2605" w:rsidP="00563738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D2605" w:rsidRPr="0071557C" w:rsidRDefault="0071557C" w:rsidP="005D2605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  <w:r w:rsidRPr="0071557C">
        <w:rPr>
          <w:rFonts w:ascii="Times New Roman" w:hAnsi="Times New Roman"/>
          <w:b/>
          <w:i/>
          <w:sz w:val="26"/>
          <w:szCs w:val="26"/>
          <w:lang w:val="kk-KZ"/>
        </w:rPr>
        <w:t>Педагогика саласындағы үздік ғылыми зерттеу</w:t>
      </w:r>
      <w:r>
        <w:rPr>
          <w:rFonts w:ascii="Times New Roman" w:hAnsi="Times New Roman"/>
          <w:b/>
          <w:i/>
          <w:sz w:val="26"/>
          <w:szCs w:val="26"/>
          <w:lang w:val="kk-KZ"/>
        </w:rPr>
        <w:t>і</w:t>
      </w:r>
      <w:r w:rsidRPr="0071557C">
        <w:rPr>
          <w:rFonts w:ascii="Times New Roman" w:hAnsi="Times New Roman"/>
          <w:b/>
          <w:i/>
          <w:sz w:val="26"/>
          <w:szCs w:val="26"/>
          <w:lang w:val="kk-KZ"/>
        </w:rPr>
        <w:t xml:space="preserve"> және жұмысы үшін                       Ы. Алтынсарин атындағы сыйлық</w:t>
      </w:r>
      <w:r>
        <w:rPr>
          <w:rFonts w:ascii="Times New Roman" w:hAnsi="Times New Roman"/>
          <w:b/>
          <w:i/>
          <w:sz w:val="26"/>
          <w:szCs w:val="26"/>
          <w:lang w:val="kk-KZ"/>
        </w:rPr>
        <w:t>ты алуға:</w:t>
      </w:r>
      <w:r w:rsidRPr="0071557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1557C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           </w:t>
      </w:r>
    </w:p>
    <w:p w:rsidR="005D2605" w:rsidRPr="00192A88" w:rsidRDefault="005D2605" w:rsidP="005D2605">
      <w:pPr>
        <w:pStyle w:val="a4"/>
        <w:numPr>
          <w:ilvl w:val="0"/>
          <w:numId w:val="16"/>
        </w:numPr>
        <w:tabs>
          <w:tab w:val="left" w:pos="0"/>
          <w:tab w:val="left" w:pos="709"/>
        </w:tabs>
        <w:ind w:left="0" w:firstLine="851"/>
        <w:jc w:val="both"/>
        <w:rPr>
          <w:rFonts w:ascii="Times New Roman" w:hAnsi="Times New Roman"/>
          <w:sz w:val="26"/>
          <w:szCs w:val="26"/>
          <w:lang w:val="kk-KZ"/>
        </w:rPr>
      </w:pPr>
      <w:r w:rsidRPr="00192A88">
        <w:rPr>
          <w:rFonts w:ascii="Times New Roman" w:hAnsi="Times New Roman"/>
          <w:sz w:val="26"/>
          <w:szCs w:val="26"/>
          <w:lang w:val="kk-KZ"/>
        </w:rPr>
        <w:t>Сармурзин Ербол Жанбырбаевич, PhD</w:t>
      </w:r>
      <w:r w:rsidR="0071557C" w:rsidRPr="007155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1557C" w:rsidRPr="00192A88">
        <w:rPr>
          <w:rFonts w:ascii="Times New Roman" w:hAnsi="Times New Roman"/>
          <w:sz w:val="26"/>
          <w:szCs w:val="26"/>
          <w:lang w:val="kk-KZ"/>
        </w:rPr>
        <w:t>доктор</w:t>
      </w:r>
      <w:r w:rsidR="0071557C">
        <w:rPr>
          <w:rFonts w:ascii="Times New Roman" w:hAnsi="Times New Roman"/>
          <w:sz w:val="26"/>
          <w:szCs w:val="26"/>
          <w:lang w:val="kk-KZ"/>
        </w:rPr>
        <w:t>ы</w:t>
      </w:r>
      <w:r w:rsidRPr="00192A88">
        <w:rPr>
          <w:rFonts w:ascii="Times New Roman" w:hAnsi="Times New Roman"/>
          <w:sz w:val="26"/>
          <w:szCs w:val="26"/>
          <w:lang w:val="kk-KZ"/>
        </w:rPr>
        <w:t xml:space="preserve">, </w:t>
      </w:r>
      <w:r w:rsidR="0071557C">
        <w:rPr>
          <w:rFonts w:ascii="Times New Roman" w:hAnsi="Times New Roman"/>
          <w:sz w:val="26"/>
          <w:szCs w:val="26"/>
          <w:lang w:val="kk-KZ"/>
        </w:rPr>
        <w:t>Қазақ әдебиеті кафедрасының профессор</w:t>
      </w:r>
      <w:r w:rsidRPr="00192A88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1557C" w:rsidRPr="00192A88">
        <w:rPr>
          <w:rFonts w:ascii="Times New Roman" w:hAnsi="Times New Roman"/>
          <w:sz w:val="26"/>
          <w:szCs w:val="26"/>
          <w:lang w:val="kk-KZ"/>
        </w:rPr>
        <w:t>ассистент</w:t>
      </w:r>
      <w:r w:rsidR="0071557C">
        <w:rPr>
          <w:rFonts w:ascii="Times New Roman" w:hAnsi="Times New Roman"/>
          <w:sz w:val="26"/>
          <w:szCs w:val="26"/>
          <w:lang w:val="kk-KZ"/>
        </w:rPr>
        <w:t xml:space="preserve">і, </w:t>
      </w:r>
      <w:r w:rsidRPr="00192A88">
        <w:rPr>
          <w:rFonts w:ascii="Times New Roman" w:hAnsi="Times New Roman"/>
          <w:sz w:val="26"/>
          <w:szCs w:val="26"/>
        </w:rPr>
        <w:t>«</w:t>
      </w:r>
      <w:proofErr w:type="spellStart"/>
      <w:r w:rsidRPr="00192A88">
        <w:rPr>
          <w:rFonts w:ascii="Times New Roman" w:hAnsi="Times New Roman"/>
          <w:sz w:val="26"/>
          <w:szCs w:val="26"/>
        </w:rPr>
        <w:t>Teacher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status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in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Kazakhstan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92A88">
        <w:rPr>
          <w:rFonts w:ascii="Times New Roman" w:hAnsi="Times New Roman"/>
          <w:sz w:val="26"/>
          <w:szCs w:val="26"/>
        </w:rPr>
        <w:t>Policy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92A88">
        <w:rPr>
          <w:rFonts w:ascii="Times New Roman" w:hAnsi="Times New Roman"/>
          <w:sz w:val="26"/>
          <w:szCs w:val="26"/>
        </w:rPr>
        <w:t>leadership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92A88">
        <w:rPr>
          <w:rFonts w:ascii="Times New Roman" w:hAnsi="Times New Roman"/>
          <w:sz w:val="26"/>
          <w:szCs w:val="26"/>
        </w:rPr>
        <w:t>and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professional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identity</w:t>
      </w:r>
      <w:proofErr w:type="spellEnd"/>
      <w:r w:rsidRPr="00192A88">
        <w:rPr>
          <w:rFonts w:ascii="Times New Roman" w:hAnsi="Times New Roman"/>
          <w:sz w:val="26"/>
          <w:szCs w:val="26"/>
        </w:rPr>
        <w:t>»</w:t>
      </w:r>
      <w:r w:rsidR="0071557C" w:rsidRPr="0071557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1557C">
        <w:rPr>
          <w:rFonts w:ascii="Times New Roman" w:hAnsi="Times New Roman"/>
          <w:sz w:val="26"/>
          <w:szCs w:val="26"/>
          <w:lang w:val="kk-KZ"/>
        </w:rPr>
        <w:t>тақырыбындағы номинацияланған жұмыс</w:t>
      </w:r>
      <w:r w:rsidR="0071557C" w:rsidRPr="00192A88">
        <w:rPr>
          <w:rFonts w:ascii="Times New Roman" w:hAnsi="Times New Roman"/>
          <w:sz w:val="26"/>
          <w:szCs w:val="26"/>
        </w:rPr>
        <w:t>;</w:t>
      </w:r>
    </w:p>
    <w:p w:rsidR="005D2605" w:rsidRPr="00E006FD" w:rsidRDefault="005D2605" w:rsidP="005D2605">
      <w:pPr>
        <w:pStyle w:val="a4"/>
        <w:tabs>
          <w:tab w:val="left" w:pos="709"/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D2605" w:rsidRPr="007112DF" w:rsidRDefault="007112DF" w:rsidP="005D2605">
      <w:pPr>
        <w:pStyle w:val="a4"/>
        <w:tabs>
          <w:tab w:val="left" w:pos="709"/>
          <w:tab w:val="left" w:pos="993"/>
        </w:tabs>
        <w:ind w:firstLine="851"/>
        <w:jc w:val="both"/>
        <w:rPr>
          <w:rFonts w:ascii="Times New Roman" w:hAnsi="Times New Roman"/>
          <w:b/>
          <w:i/>
          <w:sz w:val="26"/>
          <w:szCs w:val="26"/>
          <w:lang w:val="kk-KZ"/>
        </w:rPr>
      </w:pPr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lastRenderedPageBreak/>
        <w:t>Т</w:t>
      </w:r>
      <w:r w:rsidRPr="007112DF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үркология саласындағы аса зор жетістіктері үшін Күлтегін атындағы сыйлық</w:t>
      </w:r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ты алуға:</w:t>
      </w:r>
      <w:r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 xml:space="preserve"> </w:t>
      </w:r>
    </w:p>
    <w:p w:rsidR="005D2605" w:rsidRPr="007112DF" w:rsidRDefault="005D2605" w:rsidP="005D2605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ind w:left="0" w:firstLine="851"/>
        <w:jc w:val="both"/>
        <w:rPr>
          <w:rFonts w:ascii="Times New Roman" w:hAnsi="Times New Roman"/>
          <w:color w:val="0070C0"/>
          <w:sz w:val="26"/>
          <w:szCs w:val="26"/>
          <w:lang w:val="kk-KZ"/>
        </w:rPr>
      </w:pPr>
      <w:r w:rsidRPr="007112DF">
        <w:rPr>
          <w:rFonts w:ascii="Times New Roman" w:hAnsi="Times New Roman"/>
          <w:sz w:val="26"/>
          <w:szCs w:val="26"/>
          <w:lang w:val="kk-KZ"/>
        </w:rPr>
        <w:t>Жалмаханов Шапагат Шарапатович, фл.</w:t>
      </w:r>
      <w:r w:rsidR="007112DF">
        <w:rPr>
          <w:rFonts w:ascii="Times New Roman" w:hAnsi="Times New Roman"/>
          <w:sz w:val="26"/>
          <w:szCs w:val="26"/>
          <w:lang w:val="kk-KZ"/>
        </w:rPr>
        <w:t>ғ.д</w:t>
      </w:r>
      <w:r w:rsidRPr="007112DF">
        <w:rPr>
          <w:rFonts w:ascii="Times New Roman" w:hAnsi="Times New Roman"/>
          <w:sz w:val="26"/>
          <w:szCs w:val="26"/>
          <w:lang w:val="kk-KZ"/>
        </w:rPr>
        <w:t xml:space="preserve">., </w:t>
      </w:r>
      <w:r w:rsidR="007112DF">
        <w:rPr>
          <w:rFonts w:ascii="Times New Roman" w:hAnsi="Times New Roman"/>
          <w:sz w:val="26"/>
          <w:szCs w:val="26"/>
          <w:lang w:val="kk-KZ"/>
        </w:rPr>
        <w:t>Қазақ тіл білімі</w:t>
      </w:r>
      <w:r w:rsidR="007112DF" w:rsidRPr="007112DF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112DF">
        <w:rPr>
          <w:rFonts w:ascii="Times New Roman" w:hAnsi="Times New Roman"/>
          <w:sz w:val="26"/>
          <w:szCs w:val="26"/>
          <w:lang w:val="kk-KZ"/>
        </w:rPr>
        <w:t>кафедр</w:t>
      </w:r>
      <w:r w:rsidR="007112DF">
        <w:rPr>
          <w:rFonts w:ascii="Times New Roman" w:hAnsi="Times New Roman"/>
          <w:sz w:val="26"/>
          <w:szCs w:val="26"/>
          <w:lang w:val="kk-KZ"/>
        </w:rPr>
        <w:t>асының</w:t>
      </w:r>
      <w:r w:rsidR="007112DF" w:rsidRPr="007112DF">
        <w:rPr>
          <w:rFonts w:ascii="Times New Roman" w:hAnsi="Times New Roman"/>
          <w:sz w:val="26"/>
          <w:szCs w:val="26"/>
          <w:lang w:val="kk-KZ"/>
        </w:rPr>
        <w:t xml:space="preserve"> профессор</w:t>
      </w:r>
      <w:r w:rsidR="00E006FD">
        <w:rPr>
          <w:rFonts w:ascii="Times New Roman" w:hAnsi="Times New Roman"/>
          <w:sz w:val="26"/>
          <w:szCs w:val="26"/>
          <w:lang w:val="kk-KZ"/>
        </w:rPr>
        <w:t>ы</w:t>
      </w:r>
      <w:r w:rsidRPr="007112DF">
        <w:rPr>
          <w:rFonts w:ascii="Times New Roman" w:hAnsi="Times New Roman"/>
          <w:sz w:val="26"/>
          <w:szCs w:val="26"/>
          <w:lang w:val="kk-KZ"/>
        </w:rPr>
        <w:t>, «Махмұт Замахшаридың «Мукаддимат әл-әдаб» сөздігі (ХІІғ.) және қазақ тілі»</w:t>
      </w:r>
      <w:r w:rsidR="007112DF"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номинацияланған жұмыс</w:t>
      </w:r>
      <w:r w:rsidR="007112DF" w:rsidRPr="007112DF">
        <w:rPr>
          <w:rFonts w:ascii="Times New Roman" w:hAnsi="Times New Roman"/>
          <w:sz w:val="26"/>
          <w:szCs w:val="26"/>
          <w:lang w:val="kk-KZ"/>
        </w:rPr>
        <w:t>;</w:t>
      </w:r>
    </w:p>
    <w:p w:rsidR="005D2605" w:rsidRPr="00192A88" w:rsidRDefault="005D2605" w:rsidP="005D2605">
      <w:pPr>
        <w:pStyle w:val="a4"/>
        <w:tabs>
          <w:tab w:val="left" w:pos="709"/>
          <w:tab w:val="left" w:pos="993"/>
        </w:tabs>
        <w:jc w:val="both"/>
        <w:rPr>
          <w:rFonts w:ascii="Times New Roman" w:hAnsi="Times New Roman"/>
          <w:sz w:val="26"/>
          <w:szCs w:val="26"/>
          <w:lang w:val="kk-KZ"/>
        </w:rPr>
      </w:pPr>
    </w:p>
    <w:p w:rsidR="005D2605" w:rsidRPr="00E006FD" w:rsidRDefault="00E006FD" w:rsidP="005D2605">
      <w:pPr>
        <w:pStyle w:val="a4"/>
        <w:tabs>
          <w:tab w:val="left" w:pos="709"/>
          <w:tab w:val="left" w:pos="993"/>
        </w:tabs>
        <w:ind w:firstLine="851"/>
        <w:jc w:val="both"/>
        <w:rPr>
          <w:rFonts w:ascii="Times New Roman" w:hAnsi="Times New Roman"/>
          <w:b/>
          <w:i/>
          <w:sz w:val="26"/>
          <w:szCs w:val="26"/>
          <w:lang w:val="kk-KZ"/>
        </w:rPr>
      </w:pPr>
      <w:r w:rsidRPr="00E006FD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Жаратылыстану ғылымдары саласындағы үздiк жұмысы үшiн жас ғалымдарға арналған Д.А.Қонаев атындағы сыйлықты алуға:</w:t>
      </w:r>
      <w:r w:rsidRPr="00E006FD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</w:p>
    <w:p w:rsidR="005D2605" w:rsidRPr="00192A88" w:rsidRDefault="005D2605" w:rsidP="00E006FD">
      <w:pPr>
        <w:pStyle w:val="a4"/>
        <w:numPr>
          <w:ilvl w:val="0"/>
          <w:numId w:val="17"/>
        </w:numPr>
        <w:tabs>
          <w:tab w:val="left" w:pos="709"/>
          <w:tab w:val="left" w:pos="993"/>
        </w:tabs>
        <w:ind w:left="0" w:firstLine="851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Төлеуов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Ұлығбек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Борашұлы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магистр, </w:t>
      </w:r>
      <w:r w:rsidR="00E006FD">
        <w:rPr>
          <w:rFonts w:ascii="Times New Roman" w:hAnsi="Times New Roman"/>
          <w:sz w:val="26"/>
          <w:szCs w:val="26"/>
          <w:lang w:val="kk-KZ"/>
        </w:rPr>
        <w:t>Х</w:t>
      </w:r>
      <w:proofErr w:type="spellStart"/>
      <w:r w:rsidR="00E006FD" w:rsidRPr="00E006FD">
        <w:rPr>
          <w:rFonts w:ascii="Times New Roman" w:hAnsi="Times New Roman"/>
          <w:sz w:val="26"/>
          <w:szCs w:val="26"/>
        </w:rPr>
        <w:t>имиялық</w:t>
      </w:r>
      <w:proofErr w:type="spellEnd"/>
      <w:r w:rsidR="00E006FD" w:rsidRPr="00E006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6FD" w:rsidRPr="00E006FD">
        <w:rPr>
          <w:rFonts w:ascii="Times New Roman" w:hAnsi="Times New Roman"/>
          <w:sz w:val="26"/>
          <w:szCs w:val="26"/>
        </w:rPr>
        <w:t>мәселелер</w:t>
      </w:r>
      <w:proofErr w:type="spellEnd"/>
      <w:r w:rsidR="00E006FD" w:rsidRPr="00E006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6FD" w:rsidRPr="00E006FD">
        <w:rPr>
          <w:rFonts w:ascii="Times New Roman" w:hAnsi="Times New Roman"/>
          <w:sz w:val="26"/>
          <w:szCs w:val="26"/>
        </w:rPr>
        <w:t>институтының</w:t>
      </w:r>
      <w:proofErr w:type="spellEnd"/>
      <w:r w:rsidR="00E006FD" w:rsidRPr="00E006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6FD" w:rsidRPr="00E006FD">
        <w:rPr>
          <w:rFonts w:ascii="Times New Roman" w:hAnsi="Times New Roman"/>
          <w:sz w:val="26"/>
          <w:szCs w:val="26"/>
        </w:rPr>
        <w:t>ғылыми</w:t>
      </w:r>
      <w:proofErr w:type="spellEnd"/>
      <w:r w:rsidR="00E006FD" w:rsidRPr="00E006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6FD" w:rsidRPr="00E006FD">
        <w:rPr>
          <w:rFonts w:ascii="Times New Roman" w:hAnsi="Times New Roman"/>
          <w:sz w:val="26"/>
          <w:szCs w:val="26"/>
        </w:rPr>
        <w:t>қызметкері</w:t>
      </w:r>
      <w:proofErr w:type="spellEnd"/>
      <w:r w:rsidR="00E006FD">
        <w:rPr>
          <w:rFonts w:ascii="Times New Roman" w:hAnsi="Times New Roman"/>
          <w:sz w:val="26"/>
          <w:szCs w:val="26"/>
        </w:rPr>
        <w:t>,</w:t>
      </w:r>
      <w:r w:rsidR="00E006F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92A88">
        <w:rPr>
          <w:rFonts w:ascii="Times New Roman" w:hAnsi="Times New Roman"/>
          <w:sz w:val="26"/>
          <w:szCs w:val="26"/>
        </w:rPr>
        <w:t>«Биосовместимые полимерные гидрогели на основе двойных сеток для персонализированной регенерации тканей»</w:t>
      </w:r>
      <w:r w:rsidR="007112DF"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</w:t>
      </w:r>
      <w:proofErr w:type="gramStart"/>
      <w:r w:rsidR="007112DF">
        <w:rPr>
          <w:rFonts w:ascii="Times New Roman" w:hAnsi="Times New Roman"/>
          <w:sz w:val="26"/>
          <w:szCs w:val="26"/>
          <w:lang w:val="kk-KZ"/>
        </w:rPr>
        <w:t>ан ж</w:t>
      </w:r>
      <w:proofErr w:type="gramEnd"/>
      <w:r w:rsidR="007112DF">
        <w:rPr>
          <w:rFonts w:ascii="Times New Roman" w:hAnsi="Times New Roman"/>
          <w:sz w:val="26"/>
          <w:szCs w:val="26"/>
          <w:lang w:val="kk-KZ"/>
        </w:rPr>
        <w:t>ұмыс</w:t>
      </w:r>
      <w:r w:rsidRPr="00192A88">
        <w:rPr>
          <w:rFonts w:ascii="Times New Roman" w:hAnsi="Times New Roman"/>
          <w:sz w:val="26"/>
          <w:szCs w:val="26"/>
        </w:rPr>
        <w:t>;</w:t>
      </w:r>
      <w:r w:rsidR="00E006F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5D2605">
      <w:pPr>
        <w:pStyle w:val="a4"/>
        <w:numPr>
          <w:ilvl w:val="0"/>
          <w:numId w:val="17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Галиева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Альдана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Рымжановна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006FD" w:rsidRPr="00192A88">
        <w:rPr>
          <w:rFonts w:ascii="Times New Roman" w:hAnsi="Times New Roman"/>
          <w:sz w:val="26"/>
          <w:szCs w:val="26"/>
        </w:rPr>
        <w:t>PhD</w:t>
      </w:r>
      <w:proofErr w:type="spellEnd"/>
      <w:r w:rsidR="00E006FD" w:rsidRPr="00192A88">
        <w:rPr>
          <w:rFonts w:ascii="Times New Roman" w:hAnsi="Times New Roman"/>
          <w:sz w:val="26"/>
          <w:szCs w:val="26"/>
        </w:rPr>
        <w:t xml:space="preserve"> </w:t>
      </w:r>
      <w:r w:rsidRPr="00192A88">
        <w:rPr>
          <w:rFonts w:ascii="Times New Roman" w:hAnsi="Times New Roman"/>
          <w:sz w:val="26"/>
          <w:szCs w:val="26"/>
        </w:rPr>
        <w:t>доктор</w:t>
      </w:r>
      <w:r w:rsidR="00E006FD">
        <w:rPr>
          <w:rFonts w:ascii="Times New Roman" w:hAnsi="Times New Roman"/>
          <w:sz w:val="26"/>
          <w:szCs w:val="26"/>
          <w:lang w:val="kk-KZ"/>
        </w:rPr>
        <w:t>ы</w:t>
      </w:r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E006FD">
        <w:rPr>
          <w:rFonts w:ascii="Times New Roman" w:hAnsi="Times New Roman"/>
          <w:sz w:val="26"/>
          <w:szCs w:val="26"/>
          <w:lang w:val="kk-KZ"/>
        </w:rPr>
        <w:t>ғылыми қызметкер</w:t>
      </w:r>
      <w:r w:rsidRPr="00192A88">
        <w:rPr>
          <w:rFonts w:ascii="Times New Roman" w:hAnsi="Times New Roman"/>
          <w:sz w:val="26"/>
          <w:szCs w:val="26"/>
          <w:lang w:val="kk-KZ"/>
        </w:rPr>
        <w:t>-постдокторант</w:t>
      </w:r>
      <w:r w:rsidR="00E006FD">
        <w:rPr>
          <w:rFonts w:ascii="Times New Roman" w:hAnsi="Times New Roman"/>
          <w:sz w:val="26"/>
          <w:szCs w:val="26"/>
          <w:lang w:val="kk-KZ"/>
        </w:rPr>
        <w:t>,</w:t>
      </w:r>
      <w:r w:rsidRPr="00192A88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92A88">
        <w:rPr>
          <w:rFonts w:ascii="Times New Roman" w:hAnsi="Times New Roman"/>
          <w:sz w:val="26"/>
          <w:szCs w:val="26"/>
        </w:rPr>
        <w:t>«</w:t>
      </w:r>
      <w:proofErr w:type="spellStart"/>
      <w:r w:rsidRPr="00192A88">
        <w:rPr>
          <w:rFonts w:ascii="Times New Roman" w:hAnsi="Times New Roman"/>
          <w:sz w:val="26"/>
          <w:szCs w:val="26"/>
        </w:rPr>
        <w:t>Туберкулезге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қарсы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192A88">
        <w:rPr>
          <w:rFonts w:ascii="Times New Roman" w:hAnsi="Times New Roman"/>
          <w:sz w:val="26"/>
          <w:szCs w:val="26"/>
        </w:rPr>
        <w:t>Изониазид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192A88">
        <w:rPr>
          <w:rFonts w:ascii="Times New Roman" w:hAnsi="Times New Roman"/>
          <w:sz w:val="26"/>
          <w:szCs w:val="26"/>
        </w:rPr>
        <w:t>препаратын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92A88">
        <w:rPr>
          <w:rFonts w:ascii="Times New Roman" w:hAnsi="Times New Roman"/>
          <w:sz w:val="26"/>
          <w:szCs w:val="26"/>
        </w:rPr>
        <w:t>тасымалдау</w:t>
      </w:r>
      <w:proofErr w:type="gramEnd"/>
      <w:r w:rsidRPr="00192A88">
        <w:rPr>
          <w:rFonts w:ascii="Times New Roman" w:hAnsi="Times New Roman"/>
          <w:sz w:val="26"/>
          <w:szCs w:val="26"/>
        </w:rPr>
        <w:t>ға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арналған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полимерлі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нанобөлшектерді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синтездеу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және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зерттеу</w:t>
      </w:r>
      <w:proofErr w:type="spellEnd"/>
      <w:r w:rsidRPr="00192A88">
        <w:rPr>
          <w:rFonts w:ascii="Times New Roman" w:hAnsi="Times New Roman"/>
          <w:sz w:val="26"/>
          <w:szCs w:val="26"/>
        </w:rPr>
        <w:t>»</w:t>
      </w:r>
      <w:r w:rsidR="007112DF">
        <w:rPr>
          <w:rFonts w:ascii="Times New Roman" w:hAnsi="Times New Roman"/>
          <w:sz w:val="26"/>
          <w:szCs w:val="26"/>
          <w:lang w:val="kk-KZ"/>
        </w:rPr>
        <w:t xml:space="preserve"> тақырыбындағы номинацияланған жұмыс</w:t>
      </w:r>
      <w:r w:rsidR="007112DF" w:rsidRPr="00192A88">
        <w:rPr>
          <w:rFonts w:ascii="Times New Roman" w:hAnsi="Times New Roman"/>
          <w:sz w:val="26"/>
          <w:szCs w:val="26"/>
        </w:rPr>
        <w:t>;</w:t>
      </w:r>
      <w:r w:rsidR="007112DF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5D2605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D2605" w:rsidRPr="00192A88" w:rsidRDefault="00B00A87" w:rsidP="005D2605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b/>
          <w:i/>
          <w:sz w:val="26"/>
          <w:szCs w:val="26"/>
        </w:rPr>
      </w:pP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 xml:space="preserve">Ғылым мен техниканың дамуына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аса </w:t>
      </w: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>зор үлес қосқан ғалымдар мен мамандар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ға арналған </w:t>
      </w: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>мемлекеттік ғылыми стипендиялар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ды алуға: 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Сактаганова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Зауреш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Галимжановна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B00A87">
        <w:rPr>
          <w:rFonts w:ascii="Times New Roman" w:hAnsi="Times New Roman"/>
          <w:sz w:val="26"/>
          <w:szCs w:val="26"/>
          <w:lang w:val="kk-KZ"/>
        </w:rPr>
        <w:t>т.ғ.</w:t>
      </w:r>
      <w:r w:rsidR="00B00A87" w:rsidRPr="00563738">
        <w:rPr>
          <w:rFonts w:ascii="Times New Roman" w:hAnsi="Times New Roman"/>
          <w:sz w:val="26"/>
          <w:szCs w:val="26"/>
          <w:lang w:val="kk-KZ"/>
        </w:rPr>
        <w:t xml:space="preserve">д., Археология, этнология және Отан тарихы кафедрасының </w:t>
      </w:r>
      <w:r w:rsidR="00B00A87">
        <w:rPr>
          <w:rFonts w:ascii="Times New Roman" w:hAnsi="Times New Roman"/>
          <w:sz w:val="26"/>
          <w:szCs w:val="26"/>
          <w:lang w:val="kk-KZ"/>
        </w:rPr>
        <w:t>профессор-</w:t>
      </w:r>
      <w:r w:rsidR="00B00A87" w:rsidRPr="00563738">
        <w:rPr>
          <w:rFonts w:ascii="Times New Roman" w:hAnsi="Times New Roman"/>
          <w:sz w:val="26"/>
          <w:szCs w:val="26"/>
          <w:lang w:val="kk-KZ"/>
        </w:rPr>
        <w:t>зерттеуші</w:t>
      </w:r>
      <w:proofErr w:type="gramStart"/>
      <w:r w:rsidR="00B00A87">
        <w:rPr>
          <w:rFonts w:ascii="Times New Roman" w:hAnsi="Times New Roman"/>
          <w:sz w:val="26"/>
          <w:szCs w:val="26"/>
          <w:lang w:val="kk-KZ"/>
        </w:rPr>
        <w:t>с</w:t>
      </w:r>
      <w:proofErr w:type="gramEnd"/>
      <w:r w:rsidR="00B00A87">
        <w:rPr>
          <w:rFonts w:ascii="Times New Roman" w:hAnsi="Times New Roman"/>
          <w:sz w:val="26"/>
          <w:szCs w:val="26"/>
          <w:lang w:val="kk-KZ"/>
        </w:rPr>
        <w:t>і</w:t>
      </w:r>
      <w:r w:rsidRPr="00192A88">
        <w:rPr>
          <w:rFonts w:ascii="Times New Roman" w:hAnsi="Times New Roman"/>
          <w:sz w:val="26"/>
          <w:szCs w:val="26"/>
        </w:rPr>
        <w:t>;</w:t>
      </w:r>
    </w:p>
    <w:p w:rsidR="005D2605" w:rsidRPr="00192A88" w:rsidRDefault="005D2605" w:rsidP="00B00A87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Саржанова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Ғалия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Байжұмақызы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PhD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доктор</w:t>
      </w:r>
      <w:r w:rsidR="00B00A87">
        <w:rPr>
          <w:rFonts w:ascii="Times New Roman" w:hAnsi="Times New Roman"/>
          <w:sz w:val="26"/>
          <w:szCs w:val="26"/>
        </w:rPr>
        <w:t>ы</w:t>
      </w:r>
      <w:proofErr w:type="spellEnd"/>
      <w:r w:rsidR="00B00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00A87">
        <w:rPr>
          <w:rFonts w:ascii="Times New Roman" w:hAnsi="Times New Roman"/>
          <w:sz w:val="26"/>
          <w:szCs w:val="26"/>
        </w:rPr>
        <w:t>қауымдастырылған</w:t>
      </w:r>
      <w:proofErr w:type="spellEnd"/>
      <w:r w:rsidR="00B00A87">
        <w:rPr>
          <w:rFonts w:ascii="Times New Roman" w:hAnsi="Times New Roman"/>
          <w:sz w:val="26"/>
          <w:szCs w:val="26"/>
        </w:rPr>
        <w:t xml:space="preserve"> профессор, </w:t>
      </w:r>
      <w:r w:rsidR="00B00A87">
        <w:rPr>
          <w:rFonts w:ascii="Times New Roman" w:hAnsi="Times New Roman"/>
          <w:sz w:val="26"/>
          <w:szCs w:val="26"/>
          <w:lang w:val="kk-KZ"/>
        </w:rPr>
        <w:t>Қ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осымша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бі</w:t>
      </w:r>
      <w:proofErr w:type="gramStart"/>
      <w:r w:rsidR="00B00A87" w:rsidRPr="00B00A87">
        <w:rPr>
          <w:rFonts w:ascii="Times New Roman" w:hAnsi="Times New Roman"/>
          <w:sz w:val="26"/>
          <w:szCs w:val="26"/>
        </w:rPr>
        <w:t>л</w:t>
      </w:r>
      <w:proofErr w:type="gramEnd"/>
      <w:r w:rsidR="00B00A87" w:rsidRPr="00B00A87">
        <w:rPr>
          <w:rFonts w:ascii="Times New Roman" w:hAnsi="Times New Roman"/>
          <w:sz w:val="26"/>
          <w:szCs w:val="26"/>
        </w:rPr>
        <w:t>ім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беру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факультетінің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деканы;</w:t>
      </w:r>
      <w:r w:rsidR="00B00A87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890DDD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Карабекова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Дана </w:t>
      </w:r>
      <w:proofErr w:type="spellStart"/>
      <w:r w:rsidRPr="00192A88">
        <w:rPr>
          <w:rFonts w:ascii="Times New Roman" w:hAnsi="Times New Roman"/>
          <w:sz w:val="26"/>
          <w:szCs w:val="26"/>
        </w:rPr>
        <w:t>Жылкыбаевна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00A87">
        <w:rPr>
          <w:rFonts w:ascii="Times New Roman" w:hAnsi="Times New Roman"/>
          <w:sz w:val="26"/>
          <w:szCs w:val="26"/>
        </w:rPr>
        <w:t>PhD</w:t>
      </w:r>
      <w:proofErr w:type="spellEnd"/>
      <w:r w:rsid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>
        <w:rPr>
          <w:rFonts w:ascii="Times New Roman" w:hAnsi="Times New Roman"/>
          <w:sz w:val="26"/>
          <w:szCs w:val="26"/>
        </w:rPr>
        <w:t>докторы</w:t>
      </w:r>
      <w:proofErr w:type="spellEnd"/>
      <w:r w:rsidR="00B00A87">
        <w:rPr>
          <w:rFonts w:ascii="Times New Roman" w:hAnsi="Times New Roman"/>
          <w:sz w:val="26"/>
          <w:szCs w:val="26"/>
        </w:rPr>
        <w:t>, профессор Ж.</w:t>
      </w:r>
      <w:r w:rsidR="00B00A87">
        <w:rPr>
          <w:rFonts w:ascii="Times New Roman" w:hAnsi="Times New Roman"/>
          <w:sz w:val="26"/>
          <w:szCs w:val="26"/>
          <w:lang w:val="kk-KZ"/>
        </w:rPr>
        <w:t>С</w:t>
      </w:r>
      <w:r w:rsidR="00890DDD">
        <w:rPr>
          <w:rFonts w:ascii="Times New Roman" w:hAnsi="Times New Roman"/>
          <w:sz w:val="26"/>
          <w:szCs w:val="26"/>
        </w:rPr>
        <w:t>.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Ақылбаев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атындағы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инженерлік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жылу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физикасы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0A87" w:rsidRPr="00B00A87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="00B00A87" w:rsidRPr="00B00A87">
        <w:rPr>
          <w:rFonts w:ascii="Times New Roman" w:hAnsi="Times New Roman"/>
          <w:sz w:val="26"/>
          <w:szCs w:val="26"/>
        </w:rPr>
        <w:t xml:space="preserve"> профессоры;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Танашева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Назгуль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Кадыралиевна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90DDD">
        <w:rPr>
          <w:rFonts w:ascii="Times New Roman" w:hAnsi="Times New Roman"/>
          <w:sz w:val="26"/>
          <w:szCs w:val="26"/>
        </w:rPr>
        <w:t>PhD</w:t>
      </w:r>
      <w:proofErr w:type="spellEnd"/>
      <w:r w:rsidR="00890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>
        <w:rPr>
          <w:rFonts w:ascii="Times New Roman" w:hAnsi="Times New Roman"/>
          <w:sz w:val="26"/>
          <w:szCs w:val="26"/>
        </w:rPr>
        <w:t>докторы</w:t>
      </w:r>
      <w:proofErr w:type="spellEnd"/>
      <w:r w:rsidR="00890DDD">
        <w:rPr>
          <w:rFonts w:ascii="Times New Roman" w:hAnsi="Times New Roman"/>
          <w:sz w:val="26"/>
          <w:szCs w:val="26"/>
        </w:rPr>
        <w:t>, профессор Ж.</w:t>
      </w:r>
      <w:r w:rsidR="00890DDD">
        <w:rPr>
          <w:rFonts w:ascii="Times New Roman" w:hAnsi="Times New Roman"/>
          <w:sz w:val="26"/>
          <w:szCs w:val="26"/>
          <w:lang w:val="kk-KZ"/>
        </w:rPr>
        <w:t>С</w:t>
      </w:r>
      <w:r w:rsidR="00890DDD">
        <w:rPr>
          <w:rFonts w:ascii="Times New Roman" w:hAnsi="Times New Roman"/>
          <w:sz w:val="26"/>
          <w:szCs w:val="26"/>
        </w:rPr>
        <w:t>.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Ақылбаев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атындағы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инженерлік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жылу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физикасы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B00A87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="00890DDD" w:rsidRPr="00B00A87">
        <w:rPr>
          <w:rFonts w:ascii="Times New Roman" w:hAnsi="Times New Roman"/>
          <w:sz w:val="26"/>
          <w:szCs w:val="26"/>
        </w:rPr>
        <w:t xml:space="preserve"> профессоры;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890DDD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Камбарова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Жанар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Турсыновна</w:t>
      </w:r>
      <w:proofErr w:type="spellEnd"/>
      <w:r w:rsidRPr="00192A88">
        <w:rPr>
          <w:rFonts w:ascii="Times New Roman" w:hAnsi="Times New Roman"/>
          <w:sz w:val="26"/>
          <w:szCs w:val="26"/>
        </w:rPr>
        <w:t>,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PhD докторы, </w:t>
      </w:r>
      <w:r w:rsidR="00890DDD">
        <w:rPr>
          <w:rFonts w:ascii="Times New Roman" w:hAnsi="Times New Roman"/>
          <w:sz w:val="26"/>
          <w:szCs w:val="26"/>
          <w:lang w:val="kk-KZ"/>
        </w:rPr>
        <w:t>Ф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изика және нанотехнология кафедрасының қауымдастырылған профессоры;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         </w:t>
      </w:r>
      <w:r w:rsidRPr="00192A88">
        <w:rPr>
          <w:rFonts w:ascii="Times New Roman" w:hAnsi="Times New Roman"/>
          <w:sz w:val="26"/>
          <w:szCs w:val="26"/>
        </w:rPr>
        <w:t xml:space="preserve"> </w:t>
      </w:r>
    </w:p>
    <w:p w:rsidR="005D2605" w:rsidRPr="00890DDD" w:rsidRDefault="005D2605" w:rsidP="00890DDD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Мукушева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Гулим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Кенесбековна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890DDD">
        <w:rPr>
          <w:rFonts w:ascii="Times New Roman" w:hAnsi="Times New Roman"/>
          <w:sz w:val="26"/>
          <w:szCs w:val="26"/>
          <w:lang w:val="kk-KZ"/>
        </w:rPr>
        <w:t>х</w:t>
      </w:r>
      <w:r w:rsidR="00890DDD">
        <w:rPr>
          <w:rFonts w:ascii="Times New Roman" w:hAnsi="Times New Roman"/>
          <w:sz w:val="26"/>
          <w:szCs w:val="26"/>
        </w:rPr>
        <w:t>.</w:t>
      </w:r>
      <w:proofErr w:type="spellStart"/>
      <w:r w:rsidR="00890DDD">
        <w:rPr>
          <w:rFonts w:ascii="Times New Roman" w:hAnsi="Times New Roman"/>
          <w:sz w:val="26"/>
          <w:szCs w:val="26"/>
        </w:rPr>
        <w:t>ғ.</w:t>
      </w:r>
      <w:r w:rsidR="00890DDD" w:rsidRPr="00890DDD">
        <w:rPr>
          <w:rFonts w:ascii="Times New Roman" w:hAnsi="Times New Roman"/>
          <w:sz w:val="26"/>
          <w:szCs w:val="26"/>
        </w:rPr>
        <w:t>к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қауымдастырылған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 профессор,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Бейорганикалық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және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техникалық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 химия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кафедрасының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0DDD" w:rsidRPr="00890DDD">
        <w:rPr>
          <w:rFonts w:ascii="Times New Roman" w:hAnsi="Times New Roman"/>
          <w:sz w:val="26"/>
          <w:szCs w:val="26"/>
        </w:rPr>
        <w:t>меңгеруші</w:t>
      </w:r>
      <w:proofErr w:type="gramStart"/>
      <w:r w:rsidR="00890DDD" w:rsidRPr="00890DDD">
        <w:rPr>
          <w:rFonts w:ascii="Times New Roman" w:hAnsi="Times New Roman"/>
          <w:sz w:val="26"/>
          <w:szCs w:val="26"/>
        </w:rPr>
        <w:t>с</w:t>
      </w:r>
      <w:proofErr w:type="gramEnd"/>
      <w:r w:rsidR="00890DDD" w:rsidRPr="00890DDD">
        <w:rPr>
          <w:rFonts w:ascii="Times New Roman" w:hAnsi="Times New Roman"/>
          <w:sz w:val="26"/>
          <w:szCs w:val="26"/>
        </w:rPr>
        <w:t>і</w:t>
      </w:r>
      <w:proofErr w:type="spellEnd"/>
      <w:r w:rsidR="00890DDD" w:rsidRPr="00890DDD">
        <w:rPr>
          <w:rFonts w:ascii="Times New Roman" w:hAnsi="Times New Roman"/>
          <w:sz w:val="26"/>
          <w:szCs w:val="26"/>
        </w:rPr>
        <w:t>;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Ситенко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Диана Анатольевна, 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PhD докторы, қауымдастырылған профессор, </w:t>
      </w:r>
      <w:r w:rsidR="00890DDD">
        <w:rPr>
          <w:rFonts w:ascii="Times New Roman" w:hAnsi="Times New Roman"/>
          <w:sz w:val="26"/>
          <w:szCs w:val="26"/>
          <w:lang w:val="kk-KZ"/>
        </w:rPr>
        <w:t>Б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ухгалтерлік есеп және аудит кафедрасының профессоры;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Арынова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Жанна </w:t>
      </w:r>
      <w:proofErr w:type="spellStart"/>
      <w:r w:rsidRPr="00192A88">
        <w:rPr>
          <w:rFonts w:ascii="Times New Roman" w:hAnsi="Times New Roman"/>
          <w:sz w:val="26"/>
          <w:szCs w:val="26"/>
        </w:rPr>
        <w:t>Зайнишевна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890DDD">
        <w:rPr>
          <w:rFonts w:ascii="Times New Roman" w:hAnsi="Times New Roman"/>
          <w:sz w:val="26"/>
          <w:szCs w:val="26"/>
          <w:lang w:val="kk-KZ"/>
        </w:rPr>
        <w:t>э</w:t>
      </w:r>
      <w:proofErr w:type="gramStart"/>
      <w:r w:rsidR="00890DDD">
        <w:rPr>
          <w:rFonts w:ascii="Times New Roman" w:hAnsi="Times New Roman"/>
          <w:sz w:val="26"/>
          <w:szCs w:val="26"/>
          <w:lang w:val="kk-KZ"/>
        </w:rPr>
        <w:t>.ғ.</w:t>
      </w:r>
      <w:proofErr w:type="gramEnd"/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к., </w:t>
      </w:r>
      <w:r w:rsidR="00890DDD">
        <w:rPr>
          <w:rFonts w:ascii="Times New Roman" w:hAnsi="Times New Roman"/>
          <w:sz w:val="26"/>
          <w:szCs w:val="26"/>
          <w:lang w:val="kk-KZ"/>
        </w:rPr>
        <w:t>М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аркетинг кафедрасының қауымдастырылған профессоры;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Билялова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Маржан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Исаковна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PhD докторы, Конституциялық және халықаралық құқық кафедрасының қауымдастырылған профессоры;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192A88">
        <w:rPr>
          <w:rFonts w:ascii="Times New Roman" w:hAnsi="Times New Roman"/>
          <w:sz w:val="26"/>
          <w:szCs w:val="26"/>
        </w:rPr>
        <w:t xml:space="preserve"> </w:t>
      </w:r>
    </w:p>
    <w:p w:rsidR="005D2605" w:rsidRPr="00192A88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92A88">
        <w:rPr>
          <w:rFonts w:ascii="Times New Roman" w:hAnsi="Times New Roman"/>
          <w:sz w:val="26"/>
          <w:szCs w:val="26"/>
        </w:rPr>
        <w:t>Абильдина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Салтанат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Куатовна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r w:rsidR="00890DDD">
        <w:rPr>
          <w:rFonts w:ascii="Times New Roman" w:hAnsi="Times New Roman"/>
          <w:sz w:val="26"/>
          <w:szCs w:val="26"/>
          <w:lang w:val="kk-KZ"/>
        </w:rPr>
        <w:t>п.ғ.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д., профессор, </w:t>
      </w:r>
      <w:r w:rsidR="008D7374">
        <w:rPr>
          <w:rFonts w:ascii="Times New Roman" w:hAnsi="Times New Roman"/>
          <w:sz w:val="26"/>
          <w:szCs w:val="26"/>
          <w:lang w:val="kk-KZ"/>
        </w:rPr>
        <w:t>Б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астауыш оқыту педагогика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сы мен 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 xml:space="preserve">әдістемесі кафедрасының </w:t>
      </w:r>
      <w:r w:rsidR="00890DDD">
        <w:rPr>
          <w:rFonts w:ascii="Times New Roman" w:hAnsi="Times New Roman"/>
          <w:sz w:val="26"/>
          <w:szCs w:val="26"/>
          <w:lang w:val="kk-KZ"/>
        </w:rPr>
        <w:t>профессор-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зерттеуші</w:t>
      </w:r>
      <w:proofErr w:type="gramStart"/>
      <w:r w:rsidR="00890DDD">
        <w:rPr>
          <w:rFonts w:ascii="Times New Roman" w:hAnsi="Times New Roman"/>
          <w:sz w:val="26"/>
          <w:szCs w:val="26"/>
          <w:lang w:val="kk-KZ"/>
        </w:rPr>
        <w:t>с</w:t>
      </w:r>
      <w:proofErr w:type="gramEnd"/>
      <w:r w:rsidR="00890DDD">
        <w:rPr>
          <w:rFonts w:ascii="Times New Roman" w:hAnsi="Times New Roman"/>
          <w:sz w:val="26"/>
          <w:szCs w:val="26"/>
          <w:lang w:val="kk-KZ"/>
        </w:rPr>
        <w:t>і</w:t>
      </w:r>
      <w:r w:rsidR="00890DDD" w:rsidRPr="00890DDD">
        <w:rPr>
          <w:rFonts w:ascii="Times New Roman" w:hAnsi="Times New Roman"/>
          <w:sz w:val="26"/>
          <w:szCs w:val="26"/>
          <w:lang w:val="kk-KZ"/>
        </w:rPr>
        <w:t>;</w:t>
      </w:r>
      <w:r w:rsidR="00890D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890DDD" w:rsidRPr="008D7374" w:rsidRDefault="005D2605" w:rsidP="005D2605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bookmarkStart w:id="0" w:name="_Hlk214016901"/>
      <w:proofErr w:type="spellStart"/>
      <w:r w:rsidRPr="00192A88">
        <w:rPr>
          <w:rFonts w:ascii="Times New Roman" w:hAnsi="Times New Roman"/>
          <w:sz w:val="26"/>
          <w:szCs w:val="26"/>
        </w:rPr>
        <w:t>Тлеужанова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Гульназ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2A88">
        <w:rPr>
          <w:rFonts w:ascii="Times New Roman" w:hAnsi="Times New Roman"/>
          <w:sz w:val="26"/>
          <w:szCs w:val="26"/>
        </w:rPr>
        <w:t>Кошкимбаевна</w:t>
      </w:r>
      <w:proofErr w:type="spellEnd"/>
      <w:r w:rsidRPr="00192A88">
        <w:rPr>
          <w:rFonts w:ascii="Times New Roman" w:hAnsi="Times New Roman"/>
          <w:sz w:val="26"/>
          <w:szCs w:val="26"/>
        </w:rPr>
        <w:t xml:space="preserve">, </w:t>
      </w:r>
      <w:bookmarkEnd w:id="0"/>
      <w:r w:rsidR="008D7374">
        <w:rPr>
          <w:rFonts w:ascii="Times New Roman" w:hAnsi="Times New Roman"/>
          <w:sz w:val="26"/>
          <w:szCs w:val="26"/>
          <w:lang w:val="kk-KZ"/>
        </w:rPr>
        <w:t>п</w:t>
      </w:r>
      <w:proofErr w:type="gramStart"/>
      <w:r w:rsidR="008D7374">
        <w:rPr>
          <w:rFonts w:ascii="Times New Roman" w:hAnsi="Times New Roman"/>
          <w:sz w:val="26"/>
          <w:szCs w:val="26"/>
          <w:lang w:val="kk-KZ"/>
        </w:rPr>
        <w:t>.ғ.</w:t>
      </w:r>
      <w:proofErr w:type="gramEnd"/>
      <w:r w:rsidR="008D7374" w:rsidRPr="00890DDD">
        <w:rPr>
          <w:rFonts w:ascii="Times New Roman" w:hAnsi="Times New Roman"/>
          <w:sz w:val="26"/>
          <w:szCs w:val="26"/>
          <w:lang w:val="kk-KZ"/>
        </w:rPr>
        <w:t xml:space="preserve">к., профессор, </w:t>
      </w:r>
      <w:r w:rsidR="008D7374">
        <w:rPr>
          <w:rFonts w:ascii="Times New Roman" w:hAnsi="Times New Roman"/>
          <w:sz w:val="26"/>
          <w:szCs w:val="26"/>
          <w:lang w:val="kk-KZ"/>
        </w:rPr>
        <w:t>Ш</w:t>
      </w:r>
      <w:r w:rsidR="008D7374" w:rsidRPr="00890DDD">
        <w:rPr>
          <w:rFonts w:ascii="Times New Roman" w:hAnsi="Times New Roman"/>
          <w:sz w:val="26"/>
          <w:szCs w:val="26"/>
          <w:lang w:val="kk-KZ"/>
        </w:rPr>
        <w:t>ет тілд</w:t>
      </w:r>
      <w:r w:rsidR="008D7374">
        <w:rPr>
          <w:rFonts w:ascii="Times New Roman" w:hAnsi="Times New Roman"/>
          <w:sz w:val="26"/>
          <w:szCs w:val="26"/>
          <w:lang w:val="kk-KZ"/>
        </w:rPr>
        <w:t>ік</w:t>
      </w:r>
      <w:r w:rsidR="008D7374" w:rsidRPr="00890DDD">
        <w:rPr>
          <w:rFonts w:ascii="Times New Roman" w:hAnsi="Times New Roman"/>
          <w:sz w:val="26"/>
          <w:szCs w:val="26"/>
          <w:lang w:val="kk-KZ"/>
        </w:rPr>
        <w:t xml:space="preserve"> да</w:t>
      </w:r>
      <w:r w:rsidR="008D7374">
        <w:rPr>
          <w:rFonts w:ascii="Times New Roman" w:hAnsi="Times New Roman"/>
          <w:sz w:val="26"/>
          <w:szCs w:val="26"/>
          <w:lang w:val="kk-KZ"/>
        </w:rPr>
        <w:t>йындық</w:t>
      </w:r>
      <w:r w:rsidR="008D7374" w:rsidRPr="00890DDD">
        <w:rPr>
          <w:rFonts w:ascii="Times New Roman" w:hAnsi="Times New Roman"/>
          <w:sz w:val="26"/>
          <w:szCs w:val="26"/>
          <w:lang w:val="kk-KZ"/>
        </w:rPr>
        <w:t xml:space="preserve"> теориясы мен әдістемесі кафедрасының қауымдастырылған профессоры;</w:t>
      </w:r>
      <w:r w:rsidR="008D7374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890DDD" w:rsidRPr="00890DDD" w:rsidRDefault="00890DDD" w:rsidP="005D2605">
      <w:pPr>
        <w:pStyle w:val="a4"/>
        <w:tabs>
          <w:tab w:val="left" w:pos="1418"/>
        </w:tabs>
        <w:jc w:val="both"/>
        <w:rPr>
          <w:rFonts w:ascii="Times New Roman" w:hAnsi="Times New Roman"/>
          <w:sz w:val="26"/>
          <w:szCs w:val="26"/>
          <w:lang w:val="kk-KZ"/>
        </w:rPr>
      </w:pPr>
    </w:p>
    <w:p w:rsidR="005D2605" w:rsidRPr="00E25DAF" w:rsidRDefault="00E25DAF" w:rsidP="005D2605">
      <w:pPr>
        <w:pStyle w:val="a4"/>
        <w:tabs>
          <w:tab w:val="left" w:pos="1418"/>
        </w:tabs>
        <w:ind w:firstLine="851"/>
        <w:jc w:val="both"/>
        <w:rPr>
          <w:rFonts w:ascii="Times New Roman" w:hAnsi="Times New Roman"/>
          <w:sz w:val="26"/>
          <w:szCs w:val="26"/>
          <w:lang w:val="kk-KZ"/>
        </w:rPr>
      </w:pPr>
      <w:r w:rsidRPr="00932D32">
        <w:rPr>
          <w:rFonts w:ascii="Times New Roman" w:hAnsi="Times New Roman"/>
          <w:b/>
          <w:i/>
          <w:sz w:val="28"/>
          <w:szCs w:val="28"/>
          <w:lang w:val="kk-KZ"/>
        </w:rPr>
        <w:t xml:space="preserve">Қырық жасқа дейінгі талантты жас ғалымдарға арналған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мемлекеттік ғылыми стипендияларды алуға:</w:t>
      </w:r>
      <w:r w:rsidR="002D61A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9747E7">
        <w:rPr>
          <w:rFonts w:ascii="Times New Roman" w:hAnsi="Times New Roman"/>
          <w:sz w:val="28"/>
          <w:szCs w:val="28"/>
          <w:lang w:val="kk-KZ"/>
        </w:rPr>
        <w:t xml:space="preserve">Дюсембаева Айнура Нуртаевна, </w:t>
      </w:r>
      <w:r w:rsidR="00E713C5" w:rsidRPr="009747E7">
        <w:rPr>
          <w:rFonts w:ascii="Times New Roman" w:hAnsi="Times New Roman"/>
          <w:sz w:val="28"/>
          <w:szCs w:val="28"/>
          <w:lang w:val="kk-KZ"/>
        </w:rPr>
        <w:t xml:space="preserve">PhD докторы, қауымдастырылған профессор, профессор Ж.C.Ақылбаев атындағы инженерлік жылу физикасы кафедрасының меңгерушісі;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47E7">
        <w:rPr>
          <w:rFonts w:ascii="Times New Roman" w:hAnsi="Times New Roman"/>
          <w:sz w:val="28"/>
          <w:szCs w:val="28"/>
          <w:lang w:val="kk-KZ"/>
        </w:rPr>
        <w:lastRenderedPageBreak/>
        <w:t xml:space="preserve">Рожкова Ксения Сергеевна, </w:t>
      </w:r>
      <w:r w:rsidR="00E713C5" w:rsidRPr="009747E7">
        <w:rPr>
          <w:rFonts w:ascii="Times New Roman" w:hAnsi="Times New Roman"/>
          <w:sz w:val="28"/>
          <w:szCs w:val="28"/>
          <w:lang w:val="kk-KZ"/>
        </w:rPr>
        <w:t>PhD докторы, ғылыми қызметкер</w:t>
      </w:r>
      <w:r w:rsidR="00E713C5" w:rsidRPr="009747E7">
        <w:rPr>
          <w:rFonts w:ascii="Times New Roman" w:hAnsi="Times New Roman"/>
          <w:sz w:val="28"/>
          <w:szCs w:val="28"/>
        </w:rPr>
        <w:t>-</w:t>
      </w:r>
      <w:r w:rsidR="00E713C5" w:rsidRPr="009747E7">
        <w:rPr>
          <w:rFonts w:ascii="Times New Roman" w:hAnsi="Times New Roman"/>
          <w:sz w:val="28"/>
          <w:szCs w:val="28"/>
          <w:lang w:val="kk-KZ"/>
        </w:rPr>
        <w:t>постдокторант;</w:t>
      </w:r>
      <w:r w:rsidR="00E713C5" w:rsidRPr="009747E7">
        <w:rPr>
          <w:rFonts w:ascii="Times New Roman" w:hAnsi="Times New Roman"/>
          <w:sz w:val="28"/>
          <w:szCs w:val="28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Сейсембекова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Тогжан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Ерболовна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E713C5" w:rsidRPr="009747E7">
        <w:rPr>
          <w:rFonts w:ascii="Times New Roman" w:hAnsi="Times New Roman"/>
          <w:sz w:val="28"/>
          <w:szCs w:val="28"/>
          <w:lang w:val="kk-KZ"/>
        </w:rPr>
        <w:t xml:space="preserve">PhD докторы, Физика және нанотехнологиялар кафедрасының қауымдастырылған профессоры; </w:t>
      </w:r>
      <w:r w:rsidRPr="009747E7">
        <w:rPr>
          <w:rFonts w:ascii="Times New Roman" w:hAnsi="Times New Roman"/>
          <w:sz w:val="28"/>
          <w:szCs w:val="28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47E7">
        <w:rPr>
          <w:rFonts w:ascii="Times New Roman" w:hAnsi="Times New Roman"/>
          <w:sz w:val="28"/>
          <w:szCs w:val="28"/>
          <w:lang w:val="kk-KZ"/>
        </w:rPr>
        <w:t xml:space="preserve">Жаникулов Нурғали Нодырұлы, </w:t>
      </w:r>
      <w:r w:rsidR="00E713C5" w:rsidRPr="009747E7">
        <w:rPr>
          <w:rFonts w:ascii="Times New Roman" w:hAnsi="Times New Roman"/>
          <w:sz w:val="28"/>
          <w:szCs w:val="28"/>
          <w:lang w:val="kk-KZ"/>
        </w:rPr>
        <w:t xml:space="preserve">PhD докторы, Бейорганикалық және техникалық химия кафедрасының қауымдастырылған профессоры;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Айтбекова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Даржан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Ергалиевна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4B64E5" w:rsidRPr="009747E7">
        <w:rPr>
          <w:rFonts w:ascii="Times New Roman" w:hAnsi="Times New Roman"/>
          <w:sz w:val="28"/>
          <w:szCs w:val="28"/>
          <w:lang w:val="kk-KZ"/>
        </w:rPr>
        <w:t xml:space="preserve">PhD докторы, Химиялық технология және </w:t>
      </w:r>
      <w:proofErr w:type="gramStart"/>
      <w:r w:rsidR="004B64E5" w:rsidRPr="009747E7">
        <w:rPr>
          <w:rFonts w:ascii="Times New Roman" w:hAnsi="Times New Roman"/>
          <w:sz w:val="28"/>
          <w:szCs w:val="28"/>
          <w:lang w:val="kk-KZ"/>
        </w:rPr>
        <w:t>м</w:t>
      </w:r>
      <w:proofErr w:type="gramEnd"/>
      <w:r w:rsidR="004B64E5" w:rsidRPr="009747E7">
        <w:rPr>
          <w:rFonts w:ascii="Times New Roman" w:hAnsi="Times New Roman"/>
          <w:sz w:val="28"/>
          <w:szCs w:val="28"/>
          <w:lang w:val="kk-KZ"/>
        </w:rPr>
        <w:t xml:space="preserve">ұнай химиясы кафедрасының қауымдастырылған профессоры, ғылыми қызметкер-постдокторант; </w:t>
      </w:r>
      <w:r w:rsidRPr="009747E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Тянах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Сайрагул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PhD докторы, Химиялық технология және мұнай химиясы кафедрасының ағ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 оқытушысы, ғылыми қызметкер-постдокторант; </w:t>
      </w:r>
      <w:r w:rsidRPr="009747E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Болатбай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Абылайхан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Н</w:t>
      </w:r>
      <w:r w:rsidRPr="009747E7">
        <w:rPr>
          <w:rFonts w:ascii="Times New Roman" w:hAnsi="Times New Roman"/>
          <w:sz w:val="28"/>
          <w:szCs w:val="28"/>
          <w:lang w:val="kk-KZ"/>
        </w:rPr>
        <w:t xml:space="preserve">ұрланұлы,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PhD докторы, Физикалық және аналитикалық химия кафедрасының ағ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 оқытушысы; </w:t>
      </w:r>
      <w:r w:rsidRPr="009747E7">
        <w:rPr>
          <w:rFonts w:ascii="Times New Roman" w:hAnsi="Times New Roman"/>
          <w:sz w:val="28"/>
          <w:szCs w:val="28"/>
        </w:rPr>
        <w:t xml:space="preserve">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Галиева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Альдана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Рымжановна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PhD докторы, ғылыми қызметке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р-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 постдокторант</w:t>
      </w:r>
      <w:r w:rsidRPr="009747E7">
        <w:rPr>
          <w:rFonts w:ascii="Times New Roman" w:hAnsi="Times New Roman"/>
          <w:sz w:val="28"/>
          <w:szCs w:val="28"/>
          <w:lang w:val="kk-KZ"/>
        </w:rPr>
        <w:t>;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Тутинова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Нургуль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Ерканатовна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PhD докторы, Философия және 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м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әдениет теориясы кафедрасының қауымдастырылған профессоры;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Газизова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Майя </w:t>
      </w:r>
      <w:proofErr w:type="spellStart"/>
      <w:r w:rsidRPr="009747E7">
        <w:rPr>
          <w:rFonts w:ascii="Times New Roman" w:hAnsi="Times New Roman"/>
          <w:sz w:val="28"/>
          <w:szCs w:val="28"/>
        </w:rPr>
        <w:t>Ривелевна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PhD докторы, Экономика және халықаралық бизнес кафедрасының қауымдастырылған профессоры;  </w:t>
      </w:r>
    </w:p>
    <w:p w:rsidR="005D2605" w:rsidRPr="009747E7" w:rsidRDefault="005D2605" w:rsidP="005D2605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Сыздыкова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Биби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E7">
        <w:rPr>
          <w:rFonts w:ascii="Times New Roman" w:hAnsi="Times New Roman"/>
          <w:sz w:val="28"/>
          <w:szCs w:val="28"/>
        </w:rPr>
        <w:t>Ергазыкызы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PhD докторы, қауымдастырылған профессор, Қазақ әдебиеті кафедрасының меңгерушісі м.а.;</w:t>
      </w:r>
    </w:p>
    <w:p w:rsidR="005D2605" w:rsidRPr="009747E7" w:rsidRDefault="005D2605" w:rsidP="002D61AA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Ташенова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Лариса Владимировна,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э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.ғ.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к., Маркетинг кафедрасының қауымдастырылған профессоры; </w:t>
      </w:r>
    </w:p>
    <w:p w:rsidR="005D2605" w:rsidRPr="009747E7" w:rsidRDefault="005D2605" w:rsidP="002D61AA">
      <w:pPr>
        <w:pStyle w:val="a4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E7">
        <w:rPr>
          <w:rFonts w:ascii="Times New Roman" w:hAnsi="Times New Roman"/>
          <w:sz w:val="28"/>
          <w:szCs w:val="28"/>
        </w:rPr>
        <w:t>Жамбурбаева</w:t>
      </w:r>
      <w:proofErr w:type="spellEnd"/>
      <w:r w:rsidRPr="009747E7">
        <w:rPr>
          <w:rFonts w:ascii="Times New Roman" w:hAnsi="Times New Roman"/>
          <w:sz w:val="28"/>
          <w:szCs w:val="28"/>
        </w:rPr>
        <w:t xml:space="preserve"> Сабина, </w:t>
      </w:r>
      <w:r w:rsidR="00CA37AE" w:rsidRPr="009747E7">
        <w:rPr>
          <w:rFonts w:ascii="Times New Roman" w:hAnsi="Times New Roman"/>
          <w:sz w:val="28"/>
          <w:szCs w:val="28"/>
          <w:lang w:val="kk-KZ"/>
        </w:rPr>
        <w:t>PhD докторы, Азаматтық және еңбек құқығы кафедрасының ағ</w:t>
      </w:r>
      <w:proofErr w:type="gramStart"/>
      <w:r w:rsidR="00CA37AE" w:rsidRPr="009747E7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="00CA37AE" w:rsidRPr="009747E7">
        <w:rPr>
          <w:rFonts w:ascii="Times New Roman" w:hAnsi="Times New Roman"/>
          <w:sz w:val="28"/>
          <w:szCs w:val="28"/>
          <w:lang w:val="kk-KZ"/>
        </w:rPr>
        <w:t xml:space="preserve"> оқытушысы. </w:t>
      </w:r>
    </w:p>
    <w:p w:rsidR="002D61AA" w:rsidRPr="002D61AA" w:rsidRDefault="002D61AA" w:rsidP="002D61AA">
      <w:pPr>
        <w:tabs>
          <w:tab w:val="left" w:pos="523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2D61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:rsidR="00666FE9" w:rsidRPr="00192A88" w:rsidRDefault="00666FE9" w:rsidP="002D61AA">
      <w:pPr>
        <w:tabs>
          <w:tab w:val="left" w:pos="5234"/>
        </w:tabs>
        <w:spacing w:after="0"/>
        <w:jc w:val="center"/>
        <w:rPr>
          <w:lang w:val="kk-KZ"/>
        </w:rPr>
      </w:pPr>
      <w:r w:rsidRPr="00192A88">
        <w:rPr>
          <w:lang w:val="kk-KZ"/>
        </w:rPr>
        <w:t>***</w:t>
      </w:r>
    </w:p>
    <w:p w:rsidR="00C52C53" w:rsidRDefault="00C52C53" w:rsidP="002047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47E7" w:rsidRDefault="009747E7" w:rsidP="002047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00FE1" w:rsidRPr="00192A88" w:rsidRDefault="00817919" w:rsidP="0010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Ек</w:t>
      </w:r>
      <w:r w:rsidRPr="0007491D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інші мәселе бойынша шешім жобасы</w:t>
      </w:r>
      <w:r w:rsidRPr="00CC2A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100FE1" w:rsidRPr="00192A88" w:rsidRDefault="00100FE1" w:rsidP="0010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100FE1" w:rsidRPr="00192A88" w:rsidRDefault="00817919" w:rsidP="00100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192A88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</w:t>
      </w:r>
      <w:r w:rsidR="00100FE1" w:rsidRPr="00192A88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«Жоғары </w:t>
      </w:r>
      <w:r w:rsidR="00C52C53" w:rsidRPr="00192A88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>оқу орнының үздік оқытушысы 2025</w:t>
      </w:r>
      <w:r w:rsidR="00100FE1" w:rsidRPr="00192A88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>» конкурсының республикалық кезеңіне қатысу үшін кандидатураларды ұсыну туралы»</w:t>
      </w:r>
      <w:r w:rsidRPr="008179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00FE1" w:rsidRPr="00192A88" w:rsidRDefault="005146A2" w:rsidP="00100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2</w:t>
      </w:r>
      <w:r w:rsidR="00100FE1" w:rsidRPr="00192A88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. «Жоғары </w:t>
      </w:r>
      <w:r w:rsidR="00C52C53" w:rsidRPr="00192A88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оқу орнының үздік оқытушысы 2025</w:t>
      </w:r>
      <w:r w:rsidR="00100FE1" w:rsidRPr="00192A88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» конкурсының республикалық кезеңіне қатысу үшін кандидатуралар ұсынылсын. </w:t>
      </w:r>
    </w:p>
    <w:p w:rsidR="00100FE1" w:rsidRPr="00192A88" w:rsidRDefault="00100FE1" w:rsidP="00100FE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zh-TW"/>
        </w:rPr>
      </w:pPr>
    </w:p>
    <w:p w:rsidR="00251887" w:rsidRPr="00192A88" w:rsidRDefault="0008690F" w:rsidP="0008690F">
      <w:pPr>
        <w:spacing w:after="0" w:line="240" w:lineRule="auto"/>
        <w:jc w:val="center"/>
        <w:rPr>
          <w:lang w:val="kk-KZ"/>
        </w:rPr>
      </w:pPr>
      <w:r w:rsidRPr="00192A88">
        <w:rPr>
          <w:lang w:val="kk-KZ"/>
        </w:rPr>
        <w:t>***</w:t>
      </w:r>
    </w:p>
    <w:p w:rsidR="0008690F" w:rsidRPr="00192A88" w:rsidRDefault="0008690F" w:rsidP="0008690F">
      <w:pPr>
        <w:spacing w:after="0" w:line="240" w:lineRule="auto"/>
        <w:jc w:val="center"/>
        <w:rPr>
          <w:lang w:val="kk-KZ"/>
        </w:rPr>
      </w:pPr>
    </w:p>
    <w:p w:rsidR="002E52EA" w:rsidRPr="00192A88" w:rsidRDefault="002E52EA" w:rsidP="002E52EA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zh-T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Төраға</w:t>
      </w:r>
      <w:r w:rsidR="0008690F" w:rsidRPr="00192A88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 xml:space="preserve">Сөз Ғылым департаментінің директоры </w:t>
      </w:r>
      <w:r w:rsidRPr="008D45E3">
        <w:rPr>
          <w:rFonts w:ascii="Times New Roman" w:hAnsi="Times New Roman"/>
          <w:sz w:val="28"/>
          <w:szCs w:val="28"/>
          <w:lang w:val="kk-KZ" w:eastAsia="zh-TW"/>
        </w:rPr>
        <w:t>Касымо</w:t>
      </w:r>
      <w:r>
        <w:rPr>
          <w:rFonts w:ascii="Times New Roman" w:hAnsi="Times New Roman"/>
          <w:sz w:val="28"/>
          <w:szCs w:val="28"/>
          <w:lang w:val="kk-KZ" w:eastAsia="zh-TW"/>
        </w:rPr>
        <w:t>в Серик</w:t>
      </w:r>
      <w:r w:rsidRPr="008D45E3">
        <w:rPr>
          <w:rFonts w:ascii="Times New Roman" w:hAnsi="Times New Roman"/>
          <w:sz w:val="28"/>
          <w:szCs w:val="28"/>
          <w:lang w:val="kk-KZ" w:eastAsia="zh-TW"/>
        </w:rPr>
        <w:t xml:space="preserve"> Сагимбекович</w:t>
      </w:r>
      <w:r>
        <w:rPr>
          <w:rFonts w:ascii="Times New Roman" w:hAnsi="Times New Roman"/>
          <w:sz w:val="28"/>
          <w:szCs w:val="28"/>
          <w:lang w:val="kk-KZ" w:eastAsia="zh-TW"/>
        </w:rPr>
        <w:t>ке</w:t>
      </w:r>
      <w:r>
        <w:rPr>
          <w:rFonts w:ascii="Times New Roman" w:hAnsi="Times New Roman"/>
          <w:b/>
          <w:snapToGrid w:val="0"/>
          <w:sz w:val="28"/>
          <w:szCs w:val="28"/>
          <w:lang w:val="kk-KZ" w:eastAsia="zh-TW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 w:eastAsia="zh-TW"/>
        </w:rPr>
        <w:t xml:space="preserve">беріледі. </w:t>
      </w:r>
    </w:p>
    <w:p w:rsidR="0008690F" w:rsidRPr="00246CF4" w:rsidRDefault="002E52EA" w:rsidP="002E52EA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  <w:r w:rsidRPr="002E52E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</w:t>
      </w:r>
      <w:r w:rsidRPr="00192A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46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«</w:t>
      </w:r>
      <w:r w:rsidR="00246CF4"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Үздік ғылыми қызметкер – 2025</w:t>
      </w:r>
      <w:r w:rsidR="00246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» </w:t>
      </w:r>
      <w:r w:rsidR="00246CF4"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конкурсының республикалық кезеңіне қатысу үші</w:t>
      </w:r>
      <w:r w:rsidR="00246C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н кандидатураларды ұсыну туралы</w:t>
      </w:r>
      <w:r w:rsidRPr="00CC5C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B0604">
        <w:rPr>
          <w:rFonts w:ascii="Times New Roman" w:eastAsia="Times New Roman" w:hAnsi="Times New Roman"/>
          <w:b/>
          <w:i/>
          <w:sz w:val="28"/>
          <w:szCs w:val="28"/>
          <w:lang w:val="kk-KZ" w:eastAsia="zh-TW"/>
        </w:rPr>
        <w:t>(</w:t>
      </w:r>
      <w:r>
        <w:rPr>
          <w:rFonts w:ascii="Times New Roman" w:eastAsia="Times New Roman" w:hAnsi="Times New Roman"/>
          <w:b/>
          <w:i/>
          <w:sz w:val="28"/>
          <w:szCs w:val="28"/>
          <w:lang w:val="kk-KZ" w:eastAsia="zh-TW"/>
        </w:rPr>
        <w:t>анықтама қоса ұсынылады</w:t>
      </w:r>
      <w:r w:rsidRPr="008B0604">
        <w:rPr>
          <w:rFonts w:ascii="Times New Roman" w:eastAsia="Times New Roman" w:hAnsi="Times New Roman"/>
          <w:b/>
          <w:i/>
          <w:sz w:val="28"/>
          <w:szCs w:val="28"/>
          <w:lang w:val="kk-KZ" w:eastAsia="zh-TW"/>
        </w:rPr>
        <w:t>)</w:t>
      </w:r>
      <w:r w:rsidRPr="00192A8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  <w:t>.</w:t>
      </w:r>
    </w:p>
    <w:p w:rsidR="0008690F" w:rsidRPr="00192A88" w:rsidRDefault="0008690F" w:rsidP="0008690F">
      <w:pPr>
        <w:spacing w:after="0" w:line="240" w:lineRule="auto"/>
        <w:jc w:val="center"/>
        <w:rPr>
          <w:lang w:val="kk-KZ"/>
        </w:rPr>
      </w:pPr>
    </w:p>
    <w:p w:rsidR="0008690F" w:rsidRDefault="00646669" w:rsidP="00086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66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Сыйлықты тағайындау конкурсына қатысуға нысан бойынша 7 адам өтінім берді.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646669" w:rsidRPr="00363692" w:rsidRDefault="00646669" w:rsidP="00086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8690F" w:rsidRDefault="00646669" w:rsidP="0064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Академик Е.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 Бөкетов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тындағы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Қарағанды ұлттық зерттеу 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ниверситеті ғалымдарының, 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жыл сайынғы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Үздік ғылыми қызметкер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сыйлығын алуға арналған 2025 жылғы конкурсқа қатысушылар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дың</w:t>
      </w:r>
      <w:r w:rsidRPr="006466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тізімі</w:t>
      </w:r>
    </w:p>
    <w:p w:rsidR="00646669" w:rsidRPr="00192A88" w:rsidRDefault="00646669" w:rsidP="0064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5811"/>
      </w:tblGrid>
      <w:tr w:rsidR="0008690F" w:rsidRPr="00192A88" w:rsidTr="007112DF">
        <w:tc>
          <w:tcPr>
            <w:tcW w:w="817" w:type="dxa"/>
          </w:tcPr>
          <w:p w:rsidR="0008690F" w:rsidRPr="00192A88" w:rsidRDefault="0008690F" w:rsidP="0064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2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№ </w:t>
            </w:r>
            <w:r w:rsidR="00646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192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 w:rsidR="00646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</w:p>
        </w:tc>
        <w:tc>
          <w:tcPr>
            <w:tcW w:w="3119" w:type="dxa"/>
          </w:tcPr>
          <w:p w:rsidR="0008690F" w:rsidRPr="00192A88" w:rsidRDefault="00646669" w:rsidP="0008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ТАӘ</w:t>
            </w:r>
          </w:p>
        </w:tc>
        <w:tc>
          <w:tcPr>
            <w:tcW w:w="5811" w:type="dxa"/>
          </w:tcPr>
          <w:p w:rsidR="0008690F" w:rsidRPr="00192A88" w:rsidRDefault="00646669" w:rsidP="0008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46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Ғылыми дәрежесі, атағы, лауазымы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8690F" w:rsidRPr="00192A88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Турлыбекова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Гульжазира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Кантарбаевна</w:t>
            </w:r>
            <w:proofErr w:type="spellEnd"/>
          </w:p>
        </w:tc>
        <w:tc>
          <w:tcPr>
            <w:tcW w:w="5811" w:type="dxa"/>
          </w:tcPr>
          <w:p w:rsidR="0008690F" w:rsidRPr="00E44E66" w:rsidRDefault="00E44E66" w:rsidP="00086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ғылымдарының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кандидаты, зоология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кафедрасының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қауымдастырылған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профессоры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08690F" w:rsidRPr="00192A88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Исин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Гаухар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Иликешевн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5811" w:type="dxa"/>
          </w:tcPr>
          <w:p w:rsidR="0008690F" w:rsidRPr="00E44E66" w:rsidRDefault="00E44E66" w:rsidP="00E44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Филология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ғылымдарының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докторы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профессор,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етел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филологиясы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кафедрасының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профессоры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08690F" w:rsidRPr="00192A88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Жумашев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Рымбек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Муратович</w:t>
            </w:r>
          </w:p>
        </w:tc>
        <w:tc>
          <w:tcPr>
            <w:tcW w:w="5811" w:type="dxa"/>
          </w:tcPr>
          <w:p w:rsidR="0008690F" w:rsidRPr="00E44E66" w:rsidRDefault="00E44E66" w:rsidP="0008690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ғылымдарының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профессор, археология, этнология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Отан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тарихы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кафедрасының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8690F" w:rsidRPr="00363692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бильдина Салтанат Куатовна</w:t>
            </w:r>
          </w:p>
        </w:tc>
        <w:tc>
          <w:tcPr>
            <w:tcW w:w="5811" w:type="dxa"/>
          </w:tcPr>
          <w:p w:rsidR="0008690F" w:rsidRPr="00E44E66" w:rsidRDefault="00E44E66" w:rsidP="00E44E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Педагогика ғылымдарының докторы, профессор, бастауыш оқыту педагогика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 мен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әдістемесі кафедрасының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профессор-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зерттеуші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сі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8690F" w:rsidRPr="00363692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Карманов</w:t>
            </w: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Жанат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Алпысовн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5811" w:type="dxa"/>
          </w:tcPr>
          <w:p w:rsidR="0008690F" w:rsidRPr="00E44E66" w:rsidRDefault="00E44E66" w:rsidP="0008690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Педагогика ғылымдарының докторы, доцент, мектепке дейінгі және психологиялық-педагогикалық даярлық кафедрасының профессоры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8690F" w:rsidRPr="00192A88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Бахыт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Жармухамедовн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5811" w:type="dxa"/>
          </w:tcPr>
          <w:p w:rsidR="0008690F" w:rsidRPr="00192A88" w:rsidRDefault="00E44E66" w:rsidP="00E44E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Философия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PhD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философия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әдениет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теориясы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кафедрасының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ассистент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690F" w:rsidRPr="00192A88" w:rsidTr="007112DF">
        <w:tc>
          <w:tcPr>
            <w:tcW w:w="817" w:type="dxa"/>
          </w:tcPr>
          <w:p w:rsidR="0008690F" w:rsidRPr="00192A88" w:rsidRDefault="0008690F" w:rsidP="0008690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08690F" w:rsidRPr="00192A88" w:rsidRDefault="0008690F" w:rsidP="00086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Байкенов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Мурзабек</w:t>
            </w:r>
            <w:proofErr w:type="spellEnd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2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Исполович</w:t>
            </w:r>
            <w:proofErr w:type="spellEnd"/>
          </w:p>
        </w:tc>
        <w:tc>
          <w:tcPr>
            <w:tcW w:w="5811" w:type="dxa"/>
          </w:tcPr>
          <w:p w:rsidR="0008690F" w:rsidRPr="00192A88" w:rsidRDefault="00E44E66" w:rsidP="00E44E66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ғылымдарының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докторы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профессор,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кафедрасының</w:t>
            </w:r>
            <w:proofErr w:type="spellEnd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р-</w:t>
            </w:r>
            <w:proofErr w:type="spellStart"/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зерттеуші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E4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</w:p>
        </w:tc>
      </w:tr>
    </w:tbl>
    <w:p w:rsidR="00251887" w:rsidRPr="00192A88" w:rsidRDefault="00251887" w:rsidP="00251887">
      <w:pPr>
        <w:spacing w:after="0" w:line="240" w:lineRule="auto"/>
        <w:jc w:val="both"/>
        <w:rPr>
          <w:lang w:val="kk-KZ"/>
        </w:rPr>
      </w:pPr>
    </w:p>
    <w:p w:rsidR="0008690F" w:rsidRPr="00192A88" w:rsidRDefault="0008690F" w:rsidP="000869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zh-TW"/>
        </w:rPr>
      </w:pPr>
    </w:p>
    <w:p w:rsidR="0008690F" w:rsidRPr="007E673E" w:rsidRDefault="007E673E" w:rsidP="0008690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Үшінші</w:t>
      </w:r>
      <w:r w:rsidRPr="0007491D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 мәселе бойынша шешім жобасы</w:t>
      </w:r>
      <w:r w:rsidRPr="00CC2A0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«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Үздік ғылыми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             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қызметкер – 2025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» 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конкурсының республикалық кезеңіне қатысу үші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н кандидатураларды ұсыну туралы</w:t>
      </w:r>
      <w:r w:rsidR="0008690F" w:rsidRPr="007E67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08690F" w:rsidRPr="00192A88" w:rsidRDefault="007E673E" w:rsidP="007E67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«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Үздік ғылыми қызметкер – 2025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» </w:t>
      </w:r>
      <w:r w:rsidRPr="002E5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конкурсының республикалық кезеңіне қатысу үші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н кандидатуралар ұсынылсын. </w:t>
      </w:r>
      <w:r w:rsidRPr="007E67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8690F" w:rsidRPr="00192A88" w:rsidRDefault="0008690F" w:rsidP="00251887">
      <w:pPr>
        <w:spacing w:after="0" w:line="240" w:lineRule="auto"/>
        <w:jc w:val="both"/>
        <w:rPr>
          <w:lang w:val="kk-KZ"/>
        </w:rPr>
      </w:pPr>
    </w:p>
    <w:p w:rsidR="00251887" w:rsidRPr="00192A88" w:rsidRDefault="00251887" w:rsidP="002518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1425" w:rsidRDefault="00681425" w:rsidP="00E426AB">
      <w:pPr>
        <w:tabs>
          <w:tab w:val="left" w:pos="922"/>
        </w:tabs>
        <w:rPr>
          <w:lang w:val="kk-KZ"/>
        </w:rPr>
      </w:pPr>
      <w:bookmarkStart w:id="1" w:name="_GoBack"/>
      <w:bookmarkEnd w:id="1"/>
    </w:p>
    <w:p w:rsidR="00E426AB" w:rsidRDefault="00E426AB" w:rsidP="00E426AB">
      <w:pPr>
        <w:tabs>
          <w:tab w:val="left" w:pos="922"/>
        </w:tabs>
        <w:rPr>
          <w:lang w:val="kk-KZ"/>
        </w:rPr>
      </w:pPr>
    </w:p>
    <w:p w:rsidR="00E426AB" w:rsidRPr="00E426AB" w:rsidRDefault="00E426AB" w:rsidP="00E426AB">
      <w:pPr>
        <w:tabs>
          <w:tab w:val="left" w:pos="922"/>
        </w:tabs>
        <w:rPr>
          <w:lang w:val="kk-KZ"/>
        </w:rPr>
      </w:pPr>
    </w:p>
    <w:sectPr w:rsidR="00E426AB" w:rsidRPr="00E4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DF" w:rsidRDefault="001823DF" w:rsidP="00192A88">
      <w:pPr>
        <w:spacing w:after="0" w:line="240" w:lineRule="auto"/>
      </w:pPr>
      <w:r>
        <w:separator/>
      </w:r>
    </w:p>
  </w:endnote>
  <w:endnote w:type="continuationSeparator" w:id="0">
    <w:p w:rsidR="001823DF" w:rsidRDefault="001823DF" w:rsidP="0019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DF" w:rsidRDefault="001823DF" w:rsidP="00192A88">
      <w:pPr>
        <w:spacing w:after="0" w:line="240" w:lineRule="auto"/>
      </w:pPr>
      <w:r>
        <w:separator/>
      </w:r>
    </w:p>
  </w:footnote>
  <w:footnote w:type="continuationSeparator" w:id="0">
    <w:p w:rsidR="001823DF" w:rsidRDefault="001823DF" w:rsidP="0019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945"/>
    <w:multiLevelType w:val="hybridMultilevel"/>
    <w:tmpl w:val="44222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E9E"/>
    <w:multiLevelType w:val="hybridMultilevel"/>
    <w:tmpl w:val="A2F4F95A"/>
    <w:lvl w:ilvl="0" w:tplc="72ACB840">
      <w:start w:val="1"/>
      <w:numFmt w:val="decimal"/>
      <w:lvlText w:val="%1."/>
      <w:lvlJc w:val="left"/>
      <w:pPr>
        <w:ind w:left="1571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0FC44D5"/>
    <w:multiLevelType w:val="hybridMultilevel"/>
    <w:tmpl w:val="F64A1A7E"/>
    <w:lvl w:ilvl="0" w:tplc="F1724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04AFE"/>
    <w:multiLevelType w:val="hybridMultilevel"/>
    <w:tmpl w:val="4AF8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12F4"/>
    <w:multiLevelType w:val="hybridMultilevel"/>
    <w:tmpl w:val="86806B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2F779E"/>
    <w:multiLevelType w:val="hybridMultilevel"/>
    <w:tmpl w:val="93C8D2B8"/>
    <w:lvl w:ilvl="0" w:tplc="A08000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346E1"/>
    <w:multiLevelType w:val="hybridMultilevel"/>
    <w:tmpl w:val="D3FC2816"/>
    <w:lvl w:ilvl="0" w:tplc="0419000F">
      <w:start w:val="1"/>
      <w:numFmt w:val="decimal"/>
      <w:lvlText w:val="%1."/>
      <w:lvlJc w:val="left"/>
      <w:pPr>
        <w:ind w:left="-262" w:hanging="360"/>
      </w:pPr>
    </w:lvl>
    <w:lvl w:ilvl="1" w:tplc="04190019" w:tentative="1">
      <w:start w:val="1"/>
      <w:numFmt w:val="lowerLetter"/>
      <w:lvlText w:val="%2."/>
      <w:lvlJc w:val="left"/>
      <w:pPr>
        <w:ind w:left="458" w:hanging="360"/>
      </w:pPr>
    </w:lvl>
    <w:lvl w:ilvl="2" w:tplc="0419001B" w:tentative="1">
      <w:start w:val="1"/>
      <w:numFmt w:val="lowerRoman"/>
      <w:lvlText w:val="%3."/>
      <w:lvlJc w:val="right"/>
      <w:pPr>
        <w:ind w:left="1178" w:hanging="180"/>
      </w:pPr>
    </w:lvl>
    <w:lvl w:ilvl="3" w:tplc="0419000F" w:tentative="1">
      <w:start w:val="1"/>
      <w:numFmt w:val="decimal"/>
      <w:lvlText w:val="%4."/>
      <w:lvlJc w:val="left"/>
      <w:pPr>
        <w:ind w:left="1898" w:hanging="360"/>
      </w:pPr>
    </w:lvl>
    <w:lvl w:ilvl="4" w:tplc="04190019" w:tentative="1">
      <w:start w:val="1"/>
      <w:numFmt w:val="lowerLetter"/>
      <w:lvlText w:val="%5."/>
      <w:lvlJc w:val="left"/>
      <w:pPr>
        <w:ind w:left="2618" w:hanging="360"/>
      </w:pPr>
    </w:lvl>
    <w:lvl w:ilvl="5" w:tplc="0419001B" w:tentative="1">
      <w:start w:val="1"/>
      <w:numFmt w:val="lowerRoman"/>
      <w:lvlText w:val="%6."/>
      <w:lvlJc w:val="right"/>
      <w:pPr>
        <w:ind w:left="3338" w:hanging="180"/>
      </w:pPr>
    </w:lvl>
    <w:lvl w:ilvl="6" w:tplc="0419000F" w:tentative="1">
      <w:start w:val="1"/>
      <w:numFmt w:val="decimal"/>
      <w:lvlText w:val="%7."/>
      <w:lvlJc w:val="left"/>
      <w:pPr>
        <w:ind w:left="4058" w:hanging="360"/>
      </w:pPr>
    </w:lvl>
    <w:lvl w:ilvl="7" w:tplc="04190019" w:tentative="1">
      <w:start w:val="1"/>
      <w:numFmt w:val="lowerLetter"/>
      <w:lvlText w:val="%8."/>
      <w:lvlJc w:val="left"/>
      <w:pPr>
        <w:ind w:left="4778" w:hanging="360"/>
      </w:pPr>
    </w:lvl>
    <w:lvl w:ilvl="8" w:tplc="0419001B" w:tentative="1">
      <w:start w:val="1"/>
      <w:numFmt w:val="lowerRoman"/>
      <w:lvlText w:val="%9."/>
      <w:lvlJc w:val="right"/>
      <w:pPr>
        <w:ind w:left="5498" w:hanging="180"/>
      </w:pPr>
    </w:lvl>
  </w:abstractNum>
  <w:abstractNum w:abstractNumId="7">
    <w:nsid w:val="2C200FB8"/>
    <w:multiLevelType w:val="hybridMultilevel"/>
    <w:tmpl w:val="56A6A74C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49B"/>
    <w:multiLevelType w:val="hybridMultilevel"/>
    <w:tmpl w:val="922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07004"/>
    <w:multiLevelType w:val="hybridMultilevel"/>
    <w:tmpl w:val="4E441B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DE4CE5"/>
    <w:multiLevelType w:val="hybridMultilevel"/>
    <w:tmpl w:val="C7FA71A6"/>
    <w:lvl w:ilvl="0" w:tplc="600C0D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3BF39BE"/>
    <w:multiLevelType w:val="hybridMultilevel"/>
    <w:tmpl w:val="DC40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620A8"/>
    <w:multiLevelType w:val="hybridMultilevel"/>
    <w:tmpl w:val="F0DE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D68AB"/>
    <w:multiLevelType w:val="hybridMultilevel"/>
    <w:tmpl w:val="80548BD8"/>
    <w:lvl w:ilvl="0" w:tplc="600C0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4F792A60"/>
    <w:multiLevelType w:val="hybridMultilevel"/>
    <w:tmpl w:val="E3608708"/>
    <w:lvl w:ilvl="0" w:tplc="600C0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5ED31BCE"/>
    <w:multiLevelType w:val="hybridMultilevel"/>
    <w:tmpl w:val="53DEF392"/>
    <w:lvl w:ilvl="0" w:tplc="CADA9540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F165F56"/>
    <w:multiLevelType w:val="hybridMultilevel"/>
    <w:tmpl w:val="32F8C326"/>
    <w:lvl w:ilvl="0" w:tplc="FAC4F7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C4AFA"/>
    <w:multiLevelType w:val="hybridMultilevel"/>
    <w:tmpl w:val="4854551A"/>
    <w:lvl w:ilvl="0" w:tplc="600C0D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3"/>
  </w:num>
  <w:num w:numId="5">
    <w:abstractNumId w:val="6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CC"/>
    <w:rsid w:val="00020048"/>
    <w:rsid w:val="0008690F"/>
    <w:rsid w:val="0009530E"/>
    <w:rsid w:val="00100FE1"/>
    <w:rsid w:val="00114E93"/>
    <w:rsid w:val="001823DF"/>
    <w:rsid w:val="00192A88"/>
    <w:rsid w:val="001E20F5"/>
    <w:rsid w:val="0020478B"/>
    <w:rsid w:val="00246CF4"/>
    <w:rsid w:val="00251887"/>
    <w:rsid w:val="00282F1B"/>
    <w:rsid w:val="002D61AA"/>
    <w:rsid w:val="002E52EA"/>
    <w:rsid w:val="003336D0"/>
    <w:rsid w:val="00363692"/>
    <w:rsid w:val="003802CC"/>
    <w:rsid w:val="003A32CF"/>
    <w:rsid w:val="004B64E5"/>
    <w:rsid w:val="005146A2"/>
    <w:rsid w:val="00516FE9"/>
    <w:rsid w:val="005354B7"/>
    <w:rsid w:val="00563738"/>
    <w:rsid w:val="005D2605"/>
    <w:rsid w:val="006255D0"/>
    <w:rsid w:val="00646669"/>
    <w:rsid w:val="0065243C"/>
    <w:rsid w:val="00666FE9"/>
    <w:rsid w:val="00680BBC"/>
    <w:rsid w:val="00681425"/>
    <w:rsid w:val="00684C05"/>
    <w:rsid w:val="006C3429"/>
    <w:rsid w:val="007112DF"/>
    <w:rsid w:val="0071557C"/>
    <w:rsid w:val="00756591"/>
    <w:rsid w:val="0077624A"/>
    <w:rsid w:val="007B493E"/>
    <w:rsid w:val="007E673E"/>
    <w:rsid w:val="007F629A"/>
    <w:rsid w:val="008013D1"/>
    <w:rsid w:val="00817919"/>
    <w:rsid w:val="008300C2"/>
    <w:rsid w:val="00890DDD"/>
    <w:rsid w:val="008D7374"/>
    <w:rsid w:val="00924DF5"/>
    <w:rsid w:val="00926276"/>
    <w:rsid w:val="00950CE2"/>
    <w:rsid w:val="009747E7"/>
    <w:rsid w:val="009E7EEE"/>
    <w:rsid w:val="00A36D74"/>
    <w:rsid w:val="00A46C9E"/>
    <w:rsid w:val="00B00A87"/>
    <w:rsid w:val="00B05B61"/>
    <w:rsid w:val="00B46145"/>
    <w:rsid w:val="00B62006"/>
    <w:rsid w:val="00B854F4"/>
    <w:rsid w:val="00BB328D"/>
    <w:rsid w:val="00BC33D0"/>
    <w:rsid w:val="00C36F11"/>
    <w:rsid w:val="00C52C53"/>
    <w:rsid w:val="00C53210"/>
    <w:rsid w:val="00CA37AE"/>
    <w:rsid w:val="00CB2AF1"/>
    <w:rsid w:val="00CB75B9"/>
    <w:rsid w:val="00CC2399"/>
    <w:rsid w:val="00CC2A0B"/>
    <w:rsid w:val="00CC5CF9"/>
    <w:rsid w:val="00D34366"/>
    <w:rsid w:val="00D35CDE"/>
    <w:rsid w:val="00E006FD"/>
    <w:rsid w:val="00E25DAF"/>
    <w:rsid w:val="00E426AB"/>
    <w:rsid w:val="00E44E66"/>
    <w:rsid w:val="00E713C5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243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1B"/>
    <w:pPr>
      <w:ind w:left="720"/>
      <w:contextualSpacing/>
    </w:pPr>
  </w:style>
  <w:style w:type="paragraph" w:styleId="a4">
    <w:name w:val="No Spacing"/>
    <w:uiPriority w:val="1"/>
    <w:qFormat/>
    <w:rsid w:val="005D26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9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A88"/>
  </w:style>
  <w:style w:type="paragraph" w:styleId="a7">
    <w:name w:val="footer"/>
    <w:basedOn w:val="a"/>
    <w:link w:val="a8"/>
    <w:uiPriority w:val="99"/>
    <w:unhideWhenUsed/>
    <w:rsid w:val="0019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A88"/>
  </w:style>
  <w:style w:type="character" w:customStyle="1" w:styleId="40">
    <w:name w:val="Заголовок 4 Знак"/>
    <w:basedOn w:val="a0"/>
    <w:link w:val="4"/>
    <w:uiPriority w:val="9"/>
    <w:rsid w:val="006524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5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243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1B"/>
    <w:pPr>
      <w:ind w:left="720"/>
      <w:contextualSpacing/>
    </w:pPr>
  </w:style>
  <w:style w:type="paragraph" w:styleId="a4">
    <w:name w:val="No Spacing"/>
    <w:uiPriority w:val="1"/>
    <w:qFormat/>
    <w:rsid w:val="005D26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9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A88"/>
  </w:style>
  <w:style w:type="paragraph" w:styleId="a7">
    <w:name w:val="footer"/>
    <w:basedOn w:val="a"/>
    <w:link w:val="a8"/>
    <w:uiPriority w:val="99"/>
    <w:unhideWhenUsed/>
    <w:rsid w:val="0019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A88"/>
  </w:style>
  <w:style w:type="character" w:customStyle="1" w:styleId="40">
    <w:name w:val="Заголовок 4 Знак"/>
    <w:basedOn w:val="a0"/>
    <w:link w:val="4"/>
    <w:uiPriority w:val="9"/>
    <w:rsid w:val="006524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5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138</cp:revision>
  <cp:lastPrinted>2025-12-10T07:38:00Z</cp:lastPrinted>
  <dcterms:created xsi:type="dcterms:W3CDTF">2024-11-13T08:41:00Z</dcterms:created>
  <dcterms:modified xsi:type="dcterms:W3CDTF">2025-12-19T10:27:00Z</dcterms:modified>
</cp:coreProperties>
</file>