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93" w:rsidRPr="00C50A99" w:rsidRDefault="00B55A83" w:rsidP="00551E93">
      <w:pPr>
        <w:jc w:val="center"/>
        <w:rPr>
          <w:b/>
          <w:sz w:val="24"/>
          <w:szCs w:val="24"/>
          <w:lang w:val="kk-KZ" w:eastAsia="ru-RU"/>
        </w:rPr>
      </w:pPr>
      <w:r w:rsidRPr="00C50A99">
        <w:rPr>
          <w:color w:val="000000"/>
          <w:sz w:val="24"/>
          <w:szCs w:val="24"/>
          <w:lang w:val="kk-KZ"/>
        </w:rPr>
        <w:tab/>
      </w:r>
      <w:r w:rsidR="00551E93" w:rsidRPr="00C50A99">
        <w:rPr>
          <w:b/>
          <w:sz w:val="24"/>
          <w:szCs w:val="24"/>
          <w:lang w:val="kk-KZ" w:eastAsia="ru-RU"/>
        </w:rPr>
        <w:t>Академик Е.А. Бөкетов атындағы Қарағанды университетінің</w:t>
      </w:r>
    </w:p>
    <w:p w:rsidR="00551E93" w:rsidRPr="00C50A99" w:rsidRDefault="00C50A99" w:rsidP="00551E93">
      <w:pPr>
        <w:tabs>
          <w:tab w:val="left" w:pos="1330"/>
          <w:tab w:val="left" w:pos="1665"/>
          <w:tab w:val="center" w:pos="4464"/>
          <w:tab w:val="center" w:pos="4677"/>
        </w:tabs>
        <w:jc w:val="center"/>
        <w:rPr>
          <w:b/>
          <w:sz w:val="24"/>
          <w:szCs w:val="24"/>
          <w:lang w:val="kk-KZ" w:eastAsia="ru-RU"/>
        </w:rPr>
      </w:pPr>
      <w:r>
        <w:rPr>
          <w:b/>
          <w:sz w:val="24"/>
          <w:szCs w:val="24"/>
          <w:lang w:val="kk-KZ" w:eastAsia="ru-RU"/>
        </w:rPr>
        <w:t>2024 жылғы 03 қазан Кеңейтілген</w:t>
      </w:r>
      <w:bookmarkStart w:id="0" w:name="_GoBack"/>
      <w:bookmarkEnd w:id="0"/>
      <w:r w:rsidR="00551E93" w:rsidRPr="00C50A99">
        <w:rPr>
          <w:b/>
          <w:sz w:val="24"/>
          <w:szCs w:val="24"/>
          <w:lang w:val="kk-KZ" w:eastAsia="ru-RU"/>
        </w:rPr>
        <w:t xml:space="preserve"> Ғылыми кеңесі отырысының</w:t>
      </w:r>
    </w:p>
    <w:p w:rsidR="00551E93" w:rsidRPr="00C50A99" w:rsidRDefault="00C50A99" w:rsidP="00551E93">
      <w:pPr>
        <w:ind w:firstLine="709"/>
        <w:jc w:val="center"/>
        <w:rPr>
          <w:sz w:val="24"/>
          <w:szCs w:val="24"/>
          <w:lang w:val="kk-KZ" w:eastAsia="ru-RU"/>
        </w:rPr>
      </w:pPr>
      <w:r>
        <w:rPr>
          <w:b/>
          <w:sz w:val="24"/>
          <w:szCs w:val="24"/>
          <w:lang w:val="kk-KZ" w:eastAsia="ru-RU"/>
        </w:rPr>
        <w:t>№ 3</w:t>
      </w:r>
      <w:r w:rsidR="00551E93" w:rsidRPr="00C50A99">
        <w:rPr>
          <w:b/>
          <w:sz w:val="24"/>
          <w:szCs w:val="24"/>
          <w:lang w:val="kk-KZ" w:eastAsia="ru-RU"/>
        </w:rPr>
        <w:t xml:space="preserve"> хаттамасы</w:t>
      </w:r>
    </w:p>
    <w:p w:rsidR="00551E93" w:rsidRPr="00C50A99" w:rsidRDefault="00551E93" w:rsidP="00551E93">
      <w:pPr>
        <w:ind w:firstLine="709"/>
        <w:jc w:val="center"/>
        <w:rPr>
          <w:sz w:val="24"/>
          <w:szCs w:val="24"/>
          <w:lang w:val="kk-KZ" w:eastAsia="ru-RU"/>
        </w:rPr>
      </w:pPr>
    </w:p>
    <w:p w:rsidR="00B55A83" w:rsidRPr="00C50A99" w:rsidRDefault="00B55A83" w:rsidP="00327090">
      <w:pPr>
        <w:tabs>
          <w:tab w:val="left" w:pos="5873"/>
        </w:tabs>
        <w:rPr>
          <w:color w:val="000000"/>
          <w:sz w:val="24"/>
          <w:szCs w:val="24"/>
          <w:lang w:val="kk-KZ"/>
        </w:rPr>
      </w:pPr>
    </w:p>
    <w:p w:rsidR="00085818" w:rsidRPr="00C50A99" w:rsidRDefault="00085818" w:rsidP="00327090">
      <w:pPr>
        <w:jc w:val="center"/>
        <w:rPr>
          <w:b/>
          <w:sz w:val="24"/>
          <w:szCs w:val="24"/>
          <w:lang w:val="kk-KZ" w:eastAsia="ru-RU"/>
        </w:rPr>
      </w:pPr>
    </w:p>
    <w:p w:rsidR="00C50A99" w:rsidRPr="00C50A99" w:rsidRDefault="00C50A99" w:rsidP="00C50A99">
      <w:pPr>
        <w:jc w:val="center"/>
        <w:rPr>
          <w:b/>
          <w:sz w:val="24"/>
          <w:szCs w:val="24"/>
          <w:lang w:val="kk-KZ" w:eastAsia="ru-RU"/>
        </w:rPr>
      </w:pPr>
      <w:r w:rsidRPr="00C50A99">
        <w:rPr>
          <w:b/>
          <w:sz w:val="24"/>
          <w:szCs w:val="24"/>
          <w:lang w:val="kk-KZ" w:eastAsia="ru-RU"/>
        </w:rPr>
        <w:t>Күн тәртібі:</w:t>
      </w:r>
    </w:p>
    <w:p w:rsidR="00C50A99" w:rsidRPr="00C50A99" w:rsidRDefault="00C50A99" w:rsidP="00C50A99">
      <w:pPr>
        <w:jc w:val="center"/>
        <w:rPr>
          <w:sz w:val="24"/>
          <w:szCs w:val="24"/>
          <w:lang w:val="kk-KZ" w:eastAsia="ru-RU"/>
        </w:rPr>
      </w:pPr>
    </w:p>
    <w:p w:rsidR="00C50A99" w:rsidRPr="00C50A99" w:rsidRDefault="00C50A99" w:rsidP="00C50A99">
      <w:pPr>
        <w:numPr>
          <w:ilvl w:val="0"/>
          <w:numId w:val="22"/>
        </w:numPr>
        <w:tabs>
          <w:tab w:val="left" w:pos="1330"/>
          <w:tab w:val="left" w:pos="1665"/>
          <w:tab w:val="center" w:pos="4464"/>
          <w:tab w:val="center" w:pos="4677"/>
        </w:tabs>
        <w:spacing w:after="200" w:line="276" w:lineRule="auto"/>
        <w:contextualSpacing/>
        <w:jc w:val="both"/>
        <w:rPr>
          <w:sz w:val="24"/>
          <w:szCs w:val="24"/>
          <w:lang w:val="kk-KZ"/>
        </w:rPr>
      </w:pPr>
      <w:r w:rsidRPr="00C50A99">
        <w:rPr>
          <w:sz w:val="24"/>
          <w:szCs w:val="24"/>
          <w:lang w:val="kk-KZ"/>
        </w:rPr>
        <w:t>Басқарма Төрағасы-Ректордың  2023-2024 оқу жылындағы қызметі туралы есебі.</w:t>
      </w:r>
    </w:p>
    <w:p w:rsidR="00DF34B4" w:rsidRPr="00C50A99" w:rsidRDefault="00622490" w:rsidP="00263606">
      <w:pPr>
        <w:ind w:firstLine="709"/>
        <w:jc w:val="center"/>
        <w:rPr>
          <w:sz w:val="24"/>
          <w:szCs w:val="24"/>
          <w:lang w:val="kk-KZ"/>
        </w:rPr>
      </w:pPr>
      <w:r w:rsidRPr="00C50A99">
        <w:rPr>
          <w:sz w:val="24"/>
          <w:szCs w:val="24"/>
          <w:lang w:val="kk-KZ"/>
        </w:rPr>
        <w:t>***</w:t>
      </w:r>
    </w:p>
    <w:p w:rsidR="00C50A99" w:rsidRPr="00C50A99" w:rsidRDefault="00C50A99" w:rsidP="00C50A99">
      <w:pPr>
        <w:ind w:left="720"/>
        <w:contextualSpacing/>
        <w:jc w:val="right"/>
        <w:rPr>
          <w:rFonts w:eastAsia="Calibri"/>
          <w:b/>
          <w:bCs/>
          <w:i/>
          <w:sz w:val="24"/>
          <w:szCs w:val="24"/>
          <w:u w:val="single"/>
          <w:lang w:val="kk-KZ" w:eastAsia="en-US"/>
        </w:rPr>
      </w:pPr>
    </w:p>
    <w:p w:rsidR="00C50A99" w:rsidRPr="00C50A99" w:rsidRDefault="00C50A99" w:rsidP="00C50A99">
      <w:pPr>
        <w:widowControl w:val="0"/>
        <w:autoSpaceDE w:val="0"/>
        <w:autoSpaceDN w:val="0"/>
        <w:spacing w:line="276" w:lineRule="auto"/>
        <w:ind w:firstLine="454"/>
        <w:jc w:val="right"/>
        <w:rPr>
          <w:rFonts w:eastAsia="Calibri"/>
          <w:b/>
          <w:bCs/>
          <w:i/>
          <w:sz w:val="24"/>
          <w:szCs w:val="24"/>
          <w:u w:val="single"/>
          <w:lang w:val="kk-KZ" w:eastAsia="en-US"/>
        </w:rPr>
      </w:pPr>
      <w:r w:rsidRPr="00C50A99">
        <w:rPr>
          <w:rFonts w:eastAsia="Calibri"/>
          <w:b/>
          <w:bCs/>
          <w:i/>
          <w:sz w:val="24"/>
          <w:szCs w:val="24"/>
          <w:u w:val="single"/>
          <w:lang w:val="kk-KZ" w:eastAsia="en-US"/>
        </w:rPr>
        <w:t>Жоба</w:t>
      </w:r>
    </w:p>
    <w:p w:rsidR="00C50A99" w:rsidRPr="00C50A99" w:rsidRDefault="00C50A99" w:rsidP="00C50A99">
      <w:pPr>
        <w:widowControl w:val="0"/>
        <w:autoSpaceDE w:val="0"/>
        <w:autoSpaceDN w:val="0"/>
        <w:spacing w:line="276" w:lineRule="auto"/>
        <w:ind w:firstLine="454"/>
        <w:rPr>
          <w:rFonts w:eastAsia="Calibri"/>
          <w:b/>
          <w:bCs/>
          <w:i/>
          <w:sz w:val="24"/>
          <w:szCs w:val="24"/>
          <w:u w:val="single"/>
          <w:lang w:val="kk-KZ" w:eastAsia="en-US"/>
        </w:rPr>
      </w:pPr>
    </w:p>
    <w:p w:rsidR="00C50A99" w:rsidRPr="00C50A99" w:rsidRDefault="00C50A99" w:rsidP="00C50A99">
      <w:pPr>
        <w:widowControl w:val="0"/>
        <w:autoSpaceDE w:val="0"/>
        <w:autoSpaceDN w:val="0"/>
        <w:spacing w:line="276" w:lineRule="auto"/>
        <w:ind w:firstLine="454"/>
        <w:jc w:val="center"/>
        <w:rPr>
          <w:rFonts w:eastAsia="Calibri"/>
          <w:bCs/>
          <w:i/>
          <w:sz w:val="24"/>
          <w:szCs w:val="24"/>
          <w:lang w:val="kk-KZ" w:eastAsia="en-US"/>
        </w:rPr>
      </w:pPr>
      <w:r w:rsidRPr="00C50A99">
        <w:rPr>
          <w:rFonts w:eastAsia="Calibri"/>
          <w:bCs/>
          <w:i/>
          <w:sz w:val="24"/>
          <w:szCs w:val="24"/>
          <w:lang w:val="kk-KZ" w:eastAsia="en-US"/>
        </w:rPr>
        <w:t xml:space="preserve"> «1. Басқарма Төрағасы-Ректордың  </w:t>
      </w:r>
    </w:p>
    <w:p w:rsidR="00C50A99" w:rsidRPr="00C50A99" w:rsidRDefault="00C50A99" w:rsidP="00C50A99">
      <w:pPr>
        <w:widowControl w:val="0"/>
        <w:autoSpaceDE w:val="0"/>
        <w:autoSpaceDN w:val="0"/>
        <w:spacing w:line="276" w:lineRule="auto"/>
        <w:ind w:firstLine="454"/>
        <w:jc w:val="center"/>
        <w:rPr>
          <w:rFonts w:eastAsia="Calibri"/>
          <w:bCs/>
          <w:i/>
          <w:sz w:val="24"/>
          <w:szCs w:val="24"/>
          <w:lang w:val="kk-KZ" w:eastAsia="en-US"/>
        </w:rPr>
      </w:pPr>
      <w:r w:rsidRPr="00C50A99">
        <w:rPr>
          <w:rFonts w:eastAsia="Calibri"/>
          <w:bCs/>
          <w:i/>
          <w:sz w:val="24"/>
          <w:szCs w:val="24"/>
          <w:lang w:val="kk-KZ" w:eastAsia="en-US"/>
        </w:rPr>
        <w:t xml:space="preserve">2023-2024 оқу жылындағы қызметі туралы есебі» </w:t>
      </w:r>
    </w:p>
    <w:p w:rsidR="00C50A99" w:rsidRPr="00C50A99" w:rsidRDefault="00C50A99" w:rsidP="00C50A99">
      <w:pPr>
        <w:widowControl w:val="0"/>
        <w:autoSpaceDE w:val="0"/>
        <w:autoSpaceDN w:val="0"/>
        <w:spacing w:line="276" w:lineRule="auto"/>
        <w:ind w:firstLine="454"/>
        <w:jc w:val="center"/>
        <w:rPr>
          <w:rFonts w:eastAsia="Calibri"/>
          <w:bCs/>
          <w:i/>
          <w:sz w:val="24"/>
          <w:szCs w:val="24"/>
          <w:lang w:val="kk-KZ" w:eastAsia="en-US"/>
        </w:rPr>
      </w:pPr>
      <w:r w:rsidRPr="00C50A99">
        <w:rPr>
          <w:rFonts w:eastAsia="Calibri"/>
          <w:bCs/>
          <w:i/>
          <w:sz w:val="24"/>
          <w:szCs w:val="24"/>
          <w:lang w:val="kk-KZ" w:eastAsia="en-US"/>
        </w:rPr>
        <w:t>мәселесі бойынша шешімдер</w:t>
      </w:r>
    </w:p>
    <w:p w:rsidR="00C50A99" w:rsidRPr="00C50A99" w:rsidRDefault="00C50A99" w:rsidP="00C50A99">
      <w:pPr>
        <w:widowControl w:val="0"/>
        <w:autoSpaceDE w:val="0"/>
        <w:autoSpaceDN w:val="0"/>
        <w:ind w:firstLine="142"/>
        <w:rPr>
          <w:rFonts w:eastAsia="Cambria"/>
          <w:sz w:val="24"/>
          <w:szCs w:val="24"/>
          <w:lang w:val="kk-KZ" w:eastAsia="en-US"/>
        </w:rPr>
      </w:pPr>
    </w:p>
    <w:p w:rsidR="00C50A99" w:rsidRPr="00C50A99" w:rsidRDefault="00C50A99" w:rsidP="00C50A99">
      <w:pPr>
        <w:widowControl w:val="0"/>
        <w:autoSpaceDE w:val="0"/>
        <w:autoSpaceDN w:val="0"/>
        <w:ind w:left="567" w:hanging="425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sz w:val="24"/>
          <w:szCs w:val="24"/>
          <w:lang w:val="kk-KZ" w:eastAsia="en-US"/>
        </w:rPr>
        <w:t>1.</w:t>
      </w:r>
      <w:r w:rsidRPr="00C50A99">
        <w:rPr>
          <w:rFonts w:eastAsia="Cambria"/>
          <w:sz w:val="24"/>
          <w:szCs w:val="24"/>
          <w:lang w:val="kk-KZ" w:eastAsia="en-US"/>
        </w:rPr>
        <w:tab/>
        <w:t xml:space="preserve">Е.А. Бөкетов атындағы ҚарУ Даму бағдарламасы іс-шараларының     2024 жылдың 1-ші жартыжылдығындағы орындалу мониторингінің нәтижелері бойынша Бағдарламаның нысаналы индикаторларына           2024 жылғы тамыздағы жағдай бойынша 65% қол жеткізілді деп танылсын. </w:t>
      </w:r>
    </w:p>
    <w:p w:rsidR="00C50A99" w:rsidRPr="00C50A99" w:rsidRDefault="00C50A99" w:rsidP="00C50A99">
      <w:pPr>
        <w:widowControl w:val="0"/>
        <w:autoSpaceDE w:val="0"/>
        <w:autoSpaceDN w:val="0"/>
        <w:ind w:firstLine="142"/>
        <w:jc w:val="both"/>
        <w:rPr>
          <w:rFonts w:eastAsia="Cambria"/>
          <w:sz w:val="24"/>
          <w:szCs w:val="24"/>
          <w:lang w:val="kk-KZ" w:eastAsia="en-US"/>
        </w:rPr>
      </w:pPr>
    </w:p>
    <w:p w:rsidR="00C50A99" w:rsidRPr="00C50A99" w:rsidRDefault="00C50A99" w:rsidP="00C50A99">
      <w:pPr>
        <w:widowControl w:val="0"/>
        <w:autoSpaceDE w:val="0"/>
        <w:autoSpaceDN w:val="0"/>
        <w:ind w:left="567" w:hanging="425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sz w:val="24"/>
          <w:szCs w:val="24"/>
          <w:lang w:val="kk-KZ" w:eastAsia="en-US"/>
        </w:rPr>
        <w:t>2.</w:t>
      </w:r>
      <w:r w:rsidRPr="00C50A99">
        <w:rPr>
          <w:rFonts w:eastAsia="Cambria"/>
          <w:sz w:val="24"/>
          <w:szCs w:val="24"/>
          <w:lang w:val="kk-KZ" w:eastAsia="en-US"/>
        </w:rPr>
        <w:tab/>
        <w:t>Факультеттер мен құрылымдық бөлімшелердің күш-жігері университеттің QSWUR рейтингіндегі позициясына ықпал ететін көрсеткіштерді: шетелдік студенттер мен оқытушылардың үлесін, ғылыми жарияланымдардың дәйексөзділігін арттыруға бағытталсын.</w:t>
      </w:r>
    </w:p>
    <w:p w:rsidR="00C50A99" w:rsidRPr="00C50A99" w:rsidRDefault="00C50A99" w:rsidP="00C50A99">
      <w:pPr>
        <w:widowControl w:val="0"/>
        <w:autoSpaceDE w:val="0"/>
        <w:autoSpaceDN w:val="0"/>
        <w:ind w:left="567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>Мерзімі:</w:t>
      </w:r>
      <w:r w:rsidRPr="00C50A99">
        <w:rPr>
          <w:rFonts w:eastAsia="Cambria"/>
          <w:sz w:val="24"/>
          <w:szCs w:val="24"/>
          <w:lang w:val="kk-KZ" w:eastAsia="en-US"/>
        </w:rPr>
        <w:t xml:space="preserve"> желтоқсан 2024ж.</w:t>
      </w:r>
    </w:p>
    <w:p w:rsidR="00C50A99" w:rsidRPr="00C50A99" w:rsidRDefault="00C50A99" w:rsidP="00C50A99">
      <w:pPr>
        <w:widowControl w:val="0"/>
        <w:autoSpaceDE w:val="0"/>
        <w:autoSpaceDN w:val="0"/>
        <w:ind w:left="567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>Жауаптылар:</w:t>
      </w:r>
      <w:r w:rsidRPr="00C50A99">
        <w:rPr>
          <w:rFonts w:eastAsia="Cambria"/>
          <w:sz w:val="24"/>
          <w:szCs w:val="24"/>
          <w:lang w:val="kk-KZ" w:eastAsia="en-US"/>
        </w:rPr>
        <w:t xml:space="preserve"> Басқарма мүшесі, стратегиялық даму жөніндегі проректор, Академиялық мәселелер бойынша Басқарма мүшесі-проректор, Басқарма мүшесі, ғылыми жұмыс жөніндегі проректор, сапаны қамтамасыз ету басқармасының басшысы.</w:t>
      </w:r>
    </w:p>
    <w:p w:rsidR="00C50A99" w:rsidRPr="00C50A99" w:rsidRDefault="00C50A99" w:rsidP="00C50A99">
      <w:pPr>
        <w:widowControl w:val="0"/>
        <w:autoSpaceDE w:val="0"/>
        <w:autoSpaceDN w:val="0"/>
        <w:ind w:firstLine="142"/>
        <w:jc w:val="both"/>
        <w:rPr>
          <w:rFonts w:eastAsia="Cambria"/>
          <w:sz w:val="24"/>
          <w:szCs w:val="24"/>
          <w:lang w:val="kk-KZ" w:eastAsia="en-US"/>
        </w:rPr>
      </w:pPr>
    </w:p>
    <w:p w:rsidR="00C50A99" w:rsidRPr="00C50A99" w:rsidRDefault="00C50A99" w:rsidP="00C50A99">
      <w:pPr>
        <w:widowControl w:val="0"/>
        <w:autoSpaceDE w:val="0"/>
        <w:autoSpaceDN w:val="0"/>
        <w:ind w:left="567" w:hanging="425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sz w:val="24"/>
          <w:szCs w:val="24"/>
          <w:lang w:val="kk-KZ" w:eastAsia="en-US"/>
        </w:rPr>
        <w:t>3.</w:t>
      </w:r>
      <w:r w:rsidRPr="00C50A99">
        <w:rPr>
          <w:rFonts w:eastAsia="Cambria"/>
          <w:sz w:val="24"/>
          <w:szCs w:val="24"/>
          <w:lang w:val="kk-KZ" w:eastAsia="en-US"/>
        </w:rPr>
        <w:tab/>
        <w:t>Университеттің 2024-2028 жж. арналған даму бағдарламасының стратегиялық міндеттерін іске асыру мониторингі бойынша жұмыс жалғастырылсын.</w:t>
      </w:r>
    </w:p>
    <w:p w:rsidR="00C50A99" w:rsidRPr="00C50A99" w:rsidRDefault="00C50A99" w:rsidP="00C50A99">
      <w:pPr>
        <w:widowControl w:val="0"/>
        <w:autoSpaceDE w:val="0"/>
        <w:autoSpaceDN w:val="0"/>
        <w:ind w:left="567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>Мерзімі:</w:t>
      </w:r>
      <w:r w:rsidRPr="00C50A99">
        <w:rPr>
          <w:rFonts w:eastAsia="Cambria"/>
          <w:sz w:val="24"/>
          <w:szCs w:val="24"/>
          <w:lang w:val="kk-KZ" w:eastAsia="en-US"/>
        </w:rPr>
        <w:t xml:space="preserve"> жыл сайын, желтоқсан, маусым.</w:t>
      </w:r>
    </w:p>
    <w:p w:rsidR="00C50A99" w:rsidRPr="00C50A99" w:rsidRDefault="00C50A99" w:rsidP="00C50A99">
      <w:pPr>
        <w:widowControl w:val="0"/>
        <w:autoSpaceDE w:val="0"/>
        <w:autoSpaceDN w:val="0"/>
        <w:ind w:left="567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 xml:space="preserve">Жауаптылар: </w:t>
      </w:r>
      <w:r w:rsidRPr="00C50A99">
        <w:rPr>
          <w:rFonts w:eastAsia="Cambria"/>
          <w:sz w:val="24"/>
          <w:szCs w:val="24"/>
          <w:lang w:val="kk-KZ" w:eastAsia="en-US"/>
        </w:rPr>
        <w:t>Басқарма мүшесі, стратегиялық даму жөніндегі проректор, сапаны қамтамасыз ету басқармасының басшысы.</w:t>
      </w:r>
    </w:p>
    <w:p w:rsidR="00C50A99" w:rsidRPr="00C50A99" w:rsidRDefault="00C50A99" w:rsidP="00C50A99">
      <w:pPr>
        <w:widowControl w:val="0"/>
        <w:autoSpaceDE w:val="0"/>
        <w:autoSpaceDN w:val="0"/>
        <w:jc w:val="both"/>
        <w:rPr>
          <w:rFonts w:eastAsia="Cambria"/>
          <w:sz w:val="24"/>
          <w:szCs w:val="24"/>
          <w:lang w:val="kk-KZ" w:eastAsia="en-US"/>
        </w:rPr>
      </w:pPr>
    </w:p>
    <w:p w:rsidR="00C50A99" w:rsidRPr="00C50A99" w:rsidRDefault="00C50A99" w:rsidP="00C50A99">
      <w:pPr>
        <w:widowControl w:val="0"/>
        <w:autoSpaceDE w:val="0"/>
        <w:autoSpaceDN w:val="0"/>
        <w:ind w:left="567" w:hanging="425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sz w:val="24"/>
          <w:szCs w:val="24"/>
          <w:lang w:val="kk-KZ" w:eastAsia="en-US"/>
        </w:rPr>
        <w:t>4.</w:t>
      </w:r>
      <w:r w:rsidRPr="00C50A99">
        <w:rPr>
          <w:rFonts w:eastAsia="Cambria"/>
          <w:sz w:val="24"/>
          <w:szCs w:val="24"/>
          <w:lang w:val="kk-KZ" w:eastAsia="en-US"/>
        </w:rPr>
        <w:tab/>
        <w:t xml:space="preserve">Университетті TimesHigherEducation рейтингіне қатысушылар қатарына қосу үшін THE  қоятын талаптарға (2024 жылға кемінде                           220 жарияланым) сәйкес Scopus деректер базасындағы жарияланымдар саны қамтамасыз етілсін. </w:t>
      </w:r>
    </w:p>
    <w:p w:rsidR="00C50A99" w:rsidRPr="00C50A99" w:rsidRDefault="00C50A99" w:rsidP="00C50A99">
      <w:pPr>
        <w:widowControl w:val="0"/>
        <w:autoSpaceDE w:val="0"/>
        <w:autoSpaceDN w:val="0"/>
        <w:ind w:left="567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>Мерзімі:</w:t>
      </w:r>
      <w:r w:rsidRPr="00C50A99">
        <w:rPr>
          <w:rFonts w:eastAsia="Cambria"/>
          <w:sz w:val="24"/>
          <w:szCs w:val="24"/>
          <w:lang w:val="kk-KZ" w:eastAsia="en-US"/>
        </w:rPr>
        <w:t xml:space="preserve"> қазан 2024ж.</w:t>
      </w:r>
    </w:p>
    <w:p w:rsidR="00C50A99" w:rsidRPr="00C50A99" w:rsidRDefault="00C50A99" w:rsidP="00C50A99">
      <w:pPr>
        <w:widowControl w:val="0"/>
        <w:autoSpaceDE w:val="0"/>
        <w:autoSpaceDN w:val="0"/>
        <w:ind w:left="567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>Жауаптылар:</w:t>
      </w:r>
      <w:r w:rsidRPr="00C50A99">
        <w:rPr>
          <w:rFonts w:eastAsia="Cambria"/>
          <w:sz w:val="24"/>
          <w:szCs w:val="24"/>
          <w:lang w:val="kk-KZ" w:eastAsia="en-US"/>
        </w:rPr>
        <w:t xml:space="preserve"> Басқарма мүшесі, ғылыми жұмыс жөніндегі проректор, Ғылым департаментінің директоры, декандар, кафедра меңгерушілері.</w:t>
      </w:r>
    </w:p>
    <w:p w:rsidR="00C50A99" w:rsidRPr="00C50A99" w:rsidRDefault="00C50A99" w:rsidP="00C50A99">
      <w:pPr>
        <w:widowControl w:val="0"/>
        <w:autoSpaceDE w:val="0"/>
        <w:autoSpaceDN w:val="0"/>
        <w:ind w:left="709" w:hanging="567"/>
        <w:jc w:val="both"/>
        <w:rPr>
          <w:rFonts w:eastAsia="Cambria"/>
          <w:sz w:val="24"/>
          <w:szCs w:val="24"/>
          <w:lang w:val="kk-KZ" w:eastAsia="en-US"/>
        </w:rPr>
      </w:pPr>
    </w:p>
    <w:p w:rsidR="00C50A99" w:rsidRPr="00C50A99" w:rsidRDefault="00C50A99" w:rsidP="00C50A99">
      <w:pPr>
        <w:widowControl w:val="0"/>
        <w:autoSpaceDE w:val="0"/>
        <w:autoSpaceDN w:val="0"/>
        <w:ind w:left="567" w:hanging="425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sz w:val="24"/>
          <w:szCs w:val="24"/>
          <w:lang w:val="kk-KZ" w:eastAsia="en-US"/>
        </w:rPr>
        <w:t>5.</w:t>
      </w:r>
      <w:r w:rsidRPr="00C50A99">
        <w:rPr>
          <w:rFonts w:eastAsia="Cambria"/>
          <w:sz w:val="24"/>
          <w:szCs w:val="24"/>
          <w:lang w:val="kk-KZ" w:eastAsia="en-US"/>
        </w:rPr>
        <w:tab/>
        <w:t>Жоғары оқу орнынан кейінгі білім беру деңгейінде білім алушылардың үлесін арттыру жұмысы жалғастырылсын.</w:t>
      </w:r>
    </w:p>
    <w:p w:rsidR="00C50A99" w:rsidRPr="00C50A99" w:rsidRDefault="00C50A99" w:rsidP="00C50A99">
      <w:pPr>
        <w:widowControl w:val="0"/>
        <w:autoSpaceDE w:val="0"/>
        <w:autoSpaceDN w:val="0"/>
        <w:ind w:left="709" w:hanging="142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 xml:space="preserve">Мерзімі: </w:t>
      </w:r>
      <w:r w:rsidRPr="00C50A99">
        <w:rPr>
          <w:rFonts w:eastAsia="Cambria"/>
          <w:sz w:val="24"/>
          <w:szCs w:val="24"/>
          <w:lang w:val="kk-KZ" w:eastAsia="en-US"/>
        </w:rPr>
        <w:t>2025 жылғы қыркүйек</w:t>
      </w:r>
    </w:p>
    <w:p w:rsidR="00C50A99" w:rsidRPr="00C50A99" w:rsidRDefault="00C50A99" w:rsidP="00C50A99">
      <w:pPr>
        <w:widowControl w:val="0"/>
        <w:autoSpaceDE w:val="0"/>
        <w:autoSpaceDN w:val="0"/>
        <w:ind w:left="567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>Жауаптылар:</w:t>
      </w:r>
      <w:r w:rsidRPr="00C50A99">
        <w:rPr>
          <w:rFonts w:eastAsia="Cambria"/>
          <w:sz w:val="24"/>
          <w:szCs w:val="24"/>
          <w:lang w:val="kk-KZ" w:eastAsia="en-US"/>
        </w:rPr>
        <w:t xml:space="preserve"> Академиялық мәселелер бойынша Басқарма мүшесі-проректор, АЖД директоры, факультет декандары </w:t>
      </w:r>
    </w:p>
    <w:p w:rsidR="00C50A99" w:rsidRPr="00C50A99" w:rsidRDefault="00C50A99" w:rsidP="00C50A99">
      <w:pPr>
        <w:widowControl w:val="0"/>
        <w:autoSpaceDE w:val="0"/>
        <w:autoSpaceDN w:val="0"/>
        <w:ind w:left="709" w:hanging="567"/>
        <w:jc w:val="both"/>
        <w:rPr>
          <w:rFonts w:eastAsia="Cambria"/>
          <w:sz w:val="24"/>
          <w:szCs w:val="24"/>
          <w:lang w:val="kk-KZ" w:eastAsia="en-US"/>
        </w:rPr>
      </w:pPr>
    </w:p>
    <w:p w:rsidR="00C50A99" w:rsidRPr="00C50A99" w:rsidRDefault="00C50A99" w:rsidP="00C50A99">
      <w:pPr>
        <w:widowControl w:val="0"/>
        <w:autoSpaceDE w:val="0"/>
        <w:autoSpaceDN w:val="0"/>
        <w:ind w:left="567" w:hanging="425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sz w:val="24"/>
          <w:szCs w:val="24"/>
          <w:lang w:val="kk-KZ" w:eastAsia="en-US"/>
        </w:rPr>
        <w:t>6.</w:t>
      </w:r>
      <w:r w:rsidRPr="00C50A99">
        <w:rPr>
          <w:rFonts w:eastAsia="Cambria"/>
          <w:sz w:val="24"/>
          <w:szCs w:val="24"/>
          <w:lang w:val="kk-KZ" w:eastAsia="en-US"/>
        </w:rPr>
        <w:tab/>
        <w:t xml:space="preserve">Шетелдік студенттердің үлесі арттырылсын. </w:t>
      </w:r>
    </w:p>
    <w:p w:rsidR="00C50A99" w:rsidRPr="00C50A99" w:rsidRDefault="00C50A99" w:rsidP="00C50A99">
      <w:pPr>
        <w:widowControl w:val="0"/>
        <w:autoSpaceDE w:val="0"/>
        <w:autoSpaceDN w:val="0"/>
        <w:ind w:left="709" w:hanging="142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 xml:space="preserve">Мерзімі: </w:t>
      </w:r>
      <w:r w:rsidRPr="00C50A99">
        <w:rPr>
          <w:rFonts w:eastAsia="Cambria"/>
          <w:sz w:val="24"/>
          <w:szCs w:val="24"/>
          <w:lang w:val="kk-KZ" w:eastAsia="en-US"/>
        </w:rPr>
        <w:t>2025 жылғы қыркүйек</w:t>
      </w:r>
    </w:p>
    <w:p w:rsidR="00C50A99" w:rsidRPr="00C50A99" w:rsidRDefault="00C50A99" w:rsidP="00C50A99">
      <w:pPr>
        <w:widowControl w:val="0"/>
        <w:autoSpaceDE w:val="0"/>
        <w:autoSpaceDN w:val="0"/>
        <w:ind w:left="567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 xml:space="preserve">Жауаптылар: </w:t>
      </w:r>
      <w:r w:rsidRPr="00C50A99">
        <w:rPr>
          <w:rFonts w:eastAsia="Cambria"/>
          <w:sz w:val="24"/>
          <w:szCs w:val="24"/>
          <w:lang w:val="kk-KZ" w:eastAsia="en-US"/>
        </w:rPr>
        <w:t>Маркетинг және рекрутинг басқармасы, факультет декандары</w:t>
      </w:r>
    </w:p>
    <w:p w:rsidR="00C50A99" w:rsidRPr="00C50A99" w:rsidRDefault="00C50A99" w:rsidP="00C50A99">
      <w:pPr>
        <w:widowControl w:val="0"/>
        <w:autoSpaceDE w:val="0"/>
        <w:autoSpaceDN w:val="0"/>
        <w:ind w:left="709" w:hanging="567"/>
        <w:jc w:val="both"/>
        <w:rPr>
          <w:rFonts w:eastAsia="Cambria"/>
          <w:sz w:val="24"/>
          <w:szCs w:val="24"/>
          <w:lang w:val="kk-KZ" w:eastAsia="en-US"/>
        </w:rPr>
      </w:pPr>
    </w:p>
    <w:p w:rsidR="00C50A99" w:rsidRPr="00C50A99" w:rsidRDefault="00C50A99" w:rsidP="00C50A99">
      <w:pPr>
        <w:widowControl w:val="0"/>
        <w:autoSpaceDE w:val="0"/>
        <w:autoSpaceDN w:val="0"/>
        <w:ind w:left="567" w:hanging="425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sz w:val="24"/>
          <w:szCs w:val="24"/>
          <w:lang w:val="kk-KZ" w:eastAsia="en-US"/>
        </w:rPr>
        <w:t>7.</w:t>
      </w:r>
      <w:r w:rsidRPr="00C50A99">
        <w:rPr>
          <w:rFonts w:eastAsia="Cambria"/>
          <w:sz w:val="24"/>
          <w:szCs w:val="24"/>
          <w:lang w:val="kk-KZ" w:eastAsia="en-US"/>
        </w:rPr>
        <w:tab/>
        <w:t xml:space="preserve">«Педагогикалық ғылымдар» саласындағы даярлық бағыты үшін дуалды оқыту жөнінде шарттар жасалсын. </w:t>
      </w:r>
    </w:p>
    <w:p w:rsidR="00C50A99" w:rsidRPr="00C50A99" w:rsidRDefault="00C50A99" w:rsidP="00C50A99">
      <w:pPr>
        <w:widowControl w:val="0"/>
        <w:autoSpaceDE w:val="0"/>
        <w:autoSpaceDN w:val="0"/>
        <w:ind w:left="709" w:hanging="142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>Мерзімі:</w:t>
      </w:r>
      <w:r w:rsidRPr="00C50A99">
        <w:rPr>
          <w:rFonts w:eastAsia="Cambria"/>
          <w:sz w:val="24"/>
          <w:szCs w:val="24"/>
          <w:lang w:val="kk-KZ" w:eastAsia="en-US"/>
        </w:rPr>
        <w:t xml:space="preserve"> 2024 жылғы қараша</w:t>
      </w:r>
    </w:p>
    <w:p w:rsidR="00C50A99" w:rsidRPr="00C50A99" w:rsidRDefault="00C50A99" w:rsidP="00C50A99">
      <w:pPr>
        <w:widowControl w:val="0"/>
        <w:autoSpaceDE w:val="0"/>
        <w:autoSpaceDN w:val="0"/>
        <w:ind w:left="567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>Жауаптылар:</w:t>
      </w:r>
      <w:r w:rsidRPr="00C50A99">
        <w:rPr>
          <w:rFonts w:eastAsia="Cambria"/>
          <w:sz w:val="24"/>
          <w:szCs w:val="24"/>
          <w:lang w:val="kk-KZ" w:eastAsia="en-US"/>
        </w:rPr>
        <w:t xml:space="preserve"> Академиялық мәселелер бойынша Басқарма мүшесі-проректор, АЖД директоры, Практика бөлімі, кафедра меңгерушілері.</w:t>
      </w:r>
    </w:p>
    <w:p w:rsidR="00C50A99" w:rsidRPr="00C50A99" w:rsidRDefault="00C50A99" w:rsidP="00C50A99">
      <w:pPr>
        <w:widowControl w:val="0"/>
        <w:autoSpaceDE w:val="0"/>
        <w:autoSpaceDN w:val="0"/>
        <w:jc w:val="both"/>
        <w:rPr>
          <w:rFonts w:eastAsia="Cambria"/>
          <w:b/>
          <w:i/>
          <w:sz w:val="24"/>
          <w:szCs w:val="24"/>
          <w:lang w:val="kk-KZ" w:eastAsia="en-US"/>
        </w:rPr>
      </w:pPr>
    </w:p>
    <w:p w:rsidR="00C50A99" w:rsidRPr="00C50A99" w:rsidRDefault="00C50A99" w:rsidP="00C50A99">
      <w:pPr>
        <w:widowControl w:val="0"/>
        <w:autoSpaceDE w:val="0"/>
        <w:autoSpaceDN w:val="0"/>
        <w:ind w:left="567" w:hanging="425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sz w:val="24"/>
          <w:szCs w:val="24"/>
          <w:lang w:val="kk-KZ" w:eastAsia="en-US"/>
        </w:rPr>
        <w:t>8.</w:t>
      </w:r>
      <w:r w:rsidRPr="00C50A99">
        <w:rPr>
          <w:rFonts w:eastAsia="Cambria"/>
          <w:sz w:val="24"/>
          <w:szCs w:val="24"/>
          <w:lang w:val="kk-KZ" w:eastAsia="en-US"/>
        </w:rPr>
        <w:tab/>
        <w:t>«Академик Е.А. Бөкетов атындағы Қарағанды университеті» коммерциялық емес акционерлік қоғамының даму бағдарламасына балама факультеттер факультеттік Даму бағдарламасының нысаналы индикаторларын және нысаналы индикаторларды іске асыру жөніндегі іс-шаралар жоспарын міндетті түрде қоса отырып, факультеттік Даму бағдарламаларын әзірлесін.</w:t>
      </w:r>
    </w:p>
    <w:p w:rsidR="00C50A99" w:rsidRPr="00C50A99" w:rsidRDefault="00C50A99" w:rsidP="00C50A99">
      <w:pPr>
        <w:widowControl w:val="0"/>
        <w:autoSpaceDE w:val="0"/>
        <w:autoSpaceDN w:val="0"/>
        <w:ind w:left="567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>Мерзімі:</w:t>
      </w:r>
      <w:r w:rsidRPr="00C50A99">
        <w:rPr>
          <w:rFonts w:eastAsia="Cambria"/>
          <w:sz w:val="24"/>
          <w:szCs w:val="24"/>
          <w:lang w:val="kk-KZ" w:eastAsia="en-US"/>
        </w:rPr>
        <w:t xml:space="preserve"> 2024ж. қараша.</w:t>
      </w:r>
    </w:p>
    <w:p w:rsidR="00C50A99" w:rsidRPr="00C50A99" w:rsidRDefault="00C50A99" w:rsidP="00C50A99">
      <w:pPr>
        <w:widowControl w:val="0"/>
        <w:autoSpaceDE w:val="0"/>
        <w:autoSpaceDN w:val="0"/>
        <w:ind w:left="567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>Жауаптылар:</w:t>
      </w:r>
      <w:r w:rsidRPr="00C50A99">
        <w:rPr>
          <w:rFonts w:eastAsia="Cambria"/>
          <w:sz w:val="24"/>
          <w:szCs w:val="24"/>
          <w:lang w:val="kk-KZ" w:eastAsia="en-US"/>
        </w:rPr>
        <w:t xml:space="preserve"> Басқарма мүшесі, стратегиялық даму жөніндегі проректор, Академиялық мәселелер бойынша Басқарма мүшесі-проректор, Басқарма мүшесі, ғылыми жұмыс жөніндегі проректор, сапаны қамтамасыз ету басқармасының басшысы, Ғылым департаментінің директоры, Академиялық жұмыс департаментінің директоры, декандар. </w:t>
      </w:r>
    </w:p>
    <w:p w:rsidR="00C50A99" w:rsidRPr="00C50A99" w:rsidRDefault="00C50A99" w:rsidP="00C50A99">
      <w:pPr>
        <w:widowControl w:val="0"/>
        <w:autoSpaceDE w:val="0"/>
        <w:autoSpaceDN w:val="0"/>
        <w:ind w:left="567" w:hanging="425"/>
        <w:jc w:val="both"/>
        <w:rPr>
          <w:rFonts w:eastAsia="Cambria"/>
          <w:sz w:val="24"/>
          <w:szCs w:val="24"/>
          <w:lang w:val="kk-KZ" w:eastAsia="en-US"/>
        </w:rPr>
      </w:pPr>
    </w:p>
    <w:p w:rsidR="00C50A99" w:rsidRPr="00C50A99" w:rsidRDefault="00C50A99" w:rsidP="00C50A99">
      <w:pPr>
        <w:widowControl w:val="0"/>
        <w:autoSpaceDE w:val="0"/>
        <w:autoSpaceDN w:val="0"/>
        <w:ind w:left="567" w:hanging="425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sz w:val="24"/>
          <w:szCs w:val="24"/>
          <w:lang w:val="kk-KZ" w:eastAsia="en-US"/>
        </w:rPr>
        <w:t>9.</w:t>
      </w:r>
      <w:r w:rsidRPr="00C50A99">
        <w:rPr>
          <w:rFonts w:eastAsia="Cambria"/>
          <w:sz w:val="24"/>
          <w:szCs w:val="24"/>
          <w:lang w:val="kk-KZ" w:eastAsia="en-US"/>
        </w:rPr>
        <w:tab/>
        <w:t>Ынтымақтастық туралы қолданыстағы шарттарды өзектендіру мақсатында шетелдік серіктестермен бірлесіп халықаралық іс-шараларды өткізу жоспарлансын.</w:t>
      </w:r>
    </w:p>
    <w:p w:rsidR="00C50A99" w:rsidRPr="00C50A99" w:rsidRDefault="00C50A99" w:rsidP="00C50A99">
      <w:pPr>
        <w:widowControl w:val="0"/>
        <w:autoSpaceDE w:val="0"/>
        <w:autoSpaceDN w:val="0"/>
        <w:ind w:left="567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>Жауаптылар:</w:t>
      </w:r>
      <w:r w:rsidRPr="00C50A99">
        <w:rPr>
          <w:rFonts w:eastAsia="Cambria"/>
          <w:sz w:val="24"/>
          <w:szCs w:val="24"/>
          <w:lang w:val="kk-KZ" w:eastAsia="en-US"/>
        </w:rPr>
        <w:t xml:space="preserve"> </w:t>
      </w:r>
      <w:r w:rsidRPr="00C50A99">
        <w:rPr>
          <w:rFonts w:eastAsia="Cambria"/>
          <w:i/>
          <w:sz w:val="24"/>
          <w:szCs w:val="24"/>
          <w:lang w:val="kk-KZ" w:eastAsia="en-US"/>
        </w:rPr>
        <w:t>факультет декандары, Халықаралық ынтымақтастық басқармасының басшысы.</w:t>
      </w:r>
    </w:p>
    <w:p w:rsidR="00C50A99" w:rsidRPr="00C50A99" w:rsidRDefault="00C50A99" w:rsidP="00C50A99">
      <w:pPr>
        <w:widowControl w:val="0"/>
        <w:autoSpaceDE w:val="0"/>
        <w:autoSpaceDN w:val="0"/>
        <w:ind w:left="567"/>
        <w:jc w:val="both"/>
        <w:rPr>
          <w:rFonts w:eastAsia="Cambria"/>
          <w:i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>Мерзімі:</w:t>
      </w:r>
      <w:r w:rsidRPr="00C50A99">
        <w:rPr>
          <w:rFonts w:eastAsia="Cambria"/>
          <w:sz w:val="24"/>
          <w:szCs w:val="24"/>
          <w:lang w:val="kk-KZ" w:eastAsia="en-US"/>
        </w:rPr>
        <w:t xml:space="preserve"> </w:t>
      </w:r>
      <w:r w:rsidRPr="00C50A99">
        <w:rPr>
          <w:rFonts w:eastAsia="Cambria"/>
          <w:i/>
          <w:sz w:val="24"/>
          <w:szCs w:val="24"/>
          <w:lang w:val="kk-KZ" w:eastAsia="en-US"/>
        </w:rPr>
        <w:t>2024-2025 оқу жылы.</w:t>
      </w:r>
    </w:p>
    <w:p w:rsidR="00C50A99" w:rsidRPr="00C50A99" w:rsidRDefault="00C50A99" w:rsidP="00C50A99">
      <w:pPr>
        <w:widowControl w:val="0"/>
        <w:autoSpaceDE w:val="0"/>
        <w:autoSpaceDN w:val="0"/>
        <w:ind w:firstLine="142"/>
        <w:jc w:val="both"/>
        <w:rPr>
          <w:rFonts w:eastAsia="Cambria"/>
          <w:sz w:val="24"/>
          <w:szCs w:val="24"/>
          <w:lang w:val="kk-KZ" w:eastAsia="en-US"/>
        </w:rPr>
      </w:pPr>
    </w:p>
    <w:p w:rsidR="00C50A99" w:rsidRPr="00C50A99" w:rsidRDefault="00C50A99" w:rsidP="00C50A99">
      <w:pPr>
        <w:widowControl w:val="0"/>
        <w:autoSpaceDE w:val="0"/>
        <w:autoSpaceDN w:val="0"/>
        <w:ind w:left="567" w:hanging="425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sz w:val="24"/>
          <w:szCs w:val="24"/>
          <w:lang w:val="kk-KZ" w:eastAsia="en-US"/>
        </w:rPr>
        <w:t>10.</w:t>
      </w:r>
      <w:r w:rsidRPr="00C50A99">
        <w:rPr>
          <w:rFonts w:eastAsia="Cambria"/>
          <w:sz w:val="24"/>
          <w:szCs w:val="24"/>
          <w:lang w:val="kk-KZ" w:eastAsia="en-US"/>
        </w:rPr>
        <w:tab/>
        <w:t>Университетте жұмыс істеу үшін шетелдік оқытушыларды тарту жөніндегі іс-шаралар кешенін, оның ішінде қашықтықтан оқыту форматында іске асыру жалғастырылсын.</w:t>
      </w:r>
    </w:p>
    <w:p w:rsidR="00C50A99" w:rsidRPr="00C50A99" w:rsidRDefault="00C50A99" w:rsidP="00C50A99">
      <w:pPr>
        <w:widowControl w:val="0"/>
        <w:autoSpaceDE w:val="0"/>
        <w:autoSpaceDN w:val="0"/>
        <w:ind w:left="567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>Жауаптылар:</w:t>
      </w:r>
      <w:r w:rsidRPr="00C50A99">
        <w:rPr>
          <w:rFonts w:eastAsia="Cambria"/>
          <w:sz w:val="24"/>
          <w:szCs w:val="24"/>
          <w:lang w:val="kk-KZ" w:eastAsia="en-US"/>
        </w:rPr>
        <w:t xml:space="preserve"> </w:t>
      </w:r>
      <w:r w:rsidRPr="00C50A99">
        <w:rPr>
          <w:rFonts w:eastAsia="Cambria"/>
          <w:i/>
          <w:sz w:val="24"/>
          <w:szCs w:val="24"/>
          <w:lang w:val="kk-KZ" w:eastAsia="en-US"/>
        </w:rPr>
        <w:t>факультет декандары, Халықаралық ынтымақтастық басқармасының басшысы.</w:t>
      </w:r>
    </w:p>
    <w:p w:rsidR="00C50A99" w:rsidRPr="00C50A99" w:rsidRDefault="00C50A99" w:rsidP="00C50A99">
      <w:pPr>
        <w:widowControl w:val="0"/>
        <w:autoSpaceDE w:val="0"/>
        <w:autoSpaceDN w:val="0"/>
        <w:ind w:left="567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>Мерзімі:</w:t>
      </w:r>
      <w:r w:rsidRPr="00C50A99">
        <w:rPr>
          <w:rFonts w:eastAsia="Cambria"/>
          <w:sz w:val="24"/>
          <w:szCs w:val="24"/>
          <w:lang w:val="kk-KZ" w:eastAsia="en-US"/>
        </w:rPr>
        <w:t xml:space="preserve"> </w:t>
      </w:r>
      <w:r w:rsidRPr="00C50A99">
        <w:rPr>
          <w:rFonts w:eastAsia="Cambria"/>
          <w:i/>
          <w:sz w:val="24"/>
          <w:szCs w:val="24"/>
          <w:lang w:val="kk-KZ" w:eastAsia="en-US"/>
        </w:rPr>
        <w:t>2024-2025 оқу жылы.</w:t>
      </w:r>
    </w:p>
    <w:p w:rsidR="00C50A99" w:rsidRPr="00C50A99" w:rsidRDefault="00C50A99" w:rsidP="00C50A99">
      <w:pPr>
        <w:widowControl w:val="0"/>
        <w:autoSpaceDE w:val="0"/>
        <w:autoSpaceDN w:val="0"/>
        <w:ind w:firstLine="142"/>
        <w:jc w:val="both"/>
        <w:rPr>
          <w:rFonts w:eastAsia="Cambria"/>
          <w:sz w:val="24"/>
          <w:szCs w:val="24"/>
          <w:lang w:val="kk-KZ" w:eastAsia="en-US"/>
        </w:rPr>
      </w:pPr>
    </w:p>
    <w:p w:rsidR="00C50A99" w:rsidRPr="00C50A99" w:rsidRDefault="00C50A99" w:rsidP="00C50A99">
      <w:pPr>
        <w:widowControl w:val="0"/>
        <w:autoSpaceDE w:val="0"/>
        <w:autoSpaceDN w:val="0"/>
        <w:ind w:left="567" w:hanging="425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sz w:val="24"/>
          <w:szCs w:val="24"/>
          <w:lang w:val="kk-KZ" w:eastAsia="en-US"/>
        </w:rPr>
        <w:t>11.</w:t>
      </w:r>
      <w:r w:rsidRPr="00C50A99">
        <w:rPr>
          <w:rFonts w:eastAsia="Cambria"/>
          <w:sz w:val="24"/>
          <w:szCs w:val="24"/>
          <w:lang w:val="kk-KZ" w:eastAsia="en-US"/>
        </w:rPr>
        <w:tab/>
        <w:t>Факультеттер халықаралық ғылыми жобаларды және рейтингтік журналдарда жарияланымдарды іске асыру жөніндегі жұмысты жалғастырсын.</w:t>
      </w:r>
    </w:p>
    <w:p w:rsidR="00C50A99" w:rsidRPr="00C50A99" w:rsidRDefault="00C50A99" w:rsidP="00C50A99">
      <w:pPr>
        <w:widowControl w:val="0"/>
        <w:autoSpaceDE w:val="0"/>
        <w:autoSpaceDN w:val="0"/>
        <w:ind w:left="567"/>
        <w:jc w:val="both"/>
        <w:rPr>
          <w:rFonts w:eastAsia="Cambria"/>
          <w:i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>Жауаптылар:</w:t>
      </w:r>
      <w:r w:rsidRPr="00C50A99">
        <w:rPr>
          <w:rFonts w:eastAsia="Cambria"/>
          <w:sz w:val="24"/>
          <w:szCs w:val="24"/>
          <w:lang w:val="kk-KZ" w:eastAsia="en-US"/>
        </w:rPr>
        <w:t xml:space="preserve"> </w:t>
      </w:r>
      <w:r w:rsidRPr="00C50A99">
        <w:rPr>
          <w:rFonts w:eastAsia="Cambria"/>
          <w:i/>
          <w:sz w:val="24"/>
          <w:szCs w:val="24"/>
          <w:lang w:val="kk-KZ" w:eastAsia="en-US"/>
        </w:rPr>
        <w:t>факультет декандары.</w:t>
      </w:r>
    </w:p>
    <w:p w:rsidR="00C50A99" w:rsidRPr="00C50A99" w:rsidRDefault="00C50A99" w:rsidP="00C50A99">
      <w:pPr>
        <w:widowControl w:val="0"/>
        <w:autoSpaceDE w:val="0"/>
        <w:autoSpaceDN w:val="0"/>
        <w:ind w:left="567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>Мерзімі:</w:t>
      </w:r>
      <w:r w:rsidRPr="00C50A99">
        <w:rPr>
          <w:rFonts w:eastAsia="Cambria"/>
          <w:sz w:val="24"/>
          <w:szCs w:val="24"/>
          <w:lang w:val="kk-KZ" w:eastAsia="en-US"/>
        </w:rPr>
        <w:t xml:space="preserve"> </w:t>
      </w:r>
      <w:r w:rsidRPr="00C50A99">
        <w:rPr>
          <w:rFonts w:eastAsia="Cambria"/>
          <w:i/>
          <w:sz w:val="24"/>
          <w:szCs w:val="24"/>
          <w:lang w:val="kk-KZ" w:eastAsia="en-US"/>
        </w:rPr>
        <w:t>2024-2025 оқу жылы.</w:t>
      </w:r>
    </w:p>
    <w:p w:rsidR="00C50A99" w:rsidRPr="00C50A99" w:rsidRDefault="00C50A99" w:rsidP="00C50A99">
      <w:pPr>
        <w:widowControl w:val="0"/>
        <w:autoSpaceDE w:val="0"/>
        <w:autoSpaceDN w:val="0"/>
        <w:ind w:firstLine="142"/>
        <w:jc w:val="both"/>
        <w:rPr>
          <w:rFonts w:eastAsia="Cambria"/>
          <w:sz w:val="24"/>
          <w:szCs w:val="24"/>
          <w:lang w:val="kk-KZ" w:eastAsia="en-US"/>
        </w:rPr>
      </w:pPr>
    </w:p>
    <w:p w:rsidR="00C50A99" w:rsidRPr="00C50A99" w:rsidRDefault="00C50A99" w:rsidP="00C50A99">
      <w:pPr>
        <w:widowControl w:val="0"/>
        <w:autoSpaceDE w:val="0"/>
        <w:autoSpaceDN w:val="0"/>
        <w:ind w:left="567" w:hanging="425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sz w:val="24"/>
          <w:szCs w:val="24"/>
          <w:lang w:val="kk-KZ" w:eastAsia="en-US"/>
        </w:rPr>
        <w:t>12.</w:t>
      </w:r>
      <w:r w:rsidRPr="00C50A99">
        <w:rPr>
          <w:rFonts w:eastAsia="Cambria"/>
          <w:sz w:val="24"/>
          <w:szCs w:val="24"/>
          <w:lang w:val="kk-KZ" w:eastAsia="en-US"/>
        </w:rPr>
        <w:tab/>
        <w:t>Университет көшесі, 28-құрылыс мекенжайында орналасқан объектілерді (№№ 1, 2, 3, 4 студенттер үйі) орталық жылытуға қосу аяқталсын.</w:t>
      </w:r>
    </w:p>
    <w:p w:rsidR="00C50A99" w:rsidRPr="00C50A99" w:rsidRDefault="00C50A99" w:rsidP="00C50A99">
      <w:pPr>
        <w:widowControl w:val="0"/>
        <w:autoSpaceDE w:val="0"/>
        <w:autoSpaceDN w:val="0"/>
        <w:ind w:left="567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>Жауаптылар:</w:t>
      </w:r>
      <w:r w:rsidRPr="00C50A99">
        <w:rPr>
          <w:rFonts w:eastAsia="Cambria"/>
          <w:sz w:val="24"/>
          <w:szCs w:val="24"/>
          <w:lang w:val="kk-KZ" w:eastAsia="en-US"/>
        </w:rPr>
        <w:t xml:space="preserve"> Басқарма мүшесі, әкімшілік-шаруашылық қызмет жөніндегі проректор.</w:t>
      </w:r>
    </w:p>
    <w:p w:rsidR="00C50A99" w:rsidRPr="00C50A99" w:rsidRDefault="00C50A99" w:rsidP="00C50A99">
      <w:pPr>
        <w:widowControl w:val="0"/>
        <w:autoSpaceDE w:val="0"/>
        <w:autoSpaceDN w:val="0"/>
        <w:ind w:left="567"/>
        <w:jc w:val="both"/>
        <w:rPr>
          <w:rFonts w:eastAsia="Cambria"/>
          <w:sz w:val="24"/>
          <w:szCs w:val="24"/>
          <w:lang w:val="kk-KZ" w:eastAsia="en-US"/>
        </w:rPr>
      </w:pPr>
      <w:r w:rsidRPr="00C50A99">
        <w:rPr>
          <w:rFonts w:eastAsia="Cambria"/>
          <w:b/>
          <w:i/>
          <w:sz w:val="24"/>
          <w:szCs w:val="24"/>
          <w:lang w:val="kk-KZ" w:eastAsia="en-US"/>
        </w:rPr>
        <w:t>Мерзімі:</w:t>
      </w:r>
      <w:r w:rsidRPr="00C50A99">
        <w:rPr>
          <w:rFonts w:eastAsia="Cambria"/>
          <w:sz w:val="24"/>
          <w:szCs w:val="24"/>
          <w:lang w:val="kk-KZ" w:eastAsia="en-US"/>
        </w:rPr>
        <w:t xml:space="preserve"> 2025 ж. қазан. </w:t>
      </w:r>
      <w:r w:rsidRPr="00C50A99">
        <w:rPr>
          <w:sz w:val="24"/>
          <w:szCs w:val="24"/>
          <w:lang w:val="kk-KZ"/>
        </w:rPr>
        <w:tab/>
      </w:r>
    </w:p>
    <w:p w:rsidR="00CA3FD5" w:rsidRPr="00C50A99" w:rsidRDefault="00CA3FD5">
      <w:pPr>
        <w:tabs>
          <w:tab w:val="left" w:pos="1202"/>
        </w:tabs>
        <w:rPr>
          <w:sz w:val="24"/>
          <w:szCs w:val="24"/>
          <w:lang w:val="kk-KZ"/>
        </w:rPr>
      </w:pPr>
    </w:p>
    <w:sectPr w:rsidR="00CA3FD5" w:rsidRPr="00C50A99" w:rsidSect="00FB4F42">
      <w:footerReference w:type="default" r:id="rId9"/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A10" w:rsidRDefault="00C90A10" w:rsidP="00F4432D">
      <w:r>
        <w:separator/>
      </w:r>
    </w:p>
  </w:endnote>
  <w:endnote w:type="continuationSeparator" w:id="0">
    <w:p w:rsidR="00C90A10" w:rsidRDefault="00C90A10" w:rsidP="00F4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218869"/>
      <w:docPartObj>
        <w:docPartGallery w:val="Page Numbers (Bottom of Page)"/>
        <w:docPartUnique/>
      </w:docPartObj>
    </w:sdtPr>
    <w:sdtEndPr/>
    <w:sdtContent>
      <w:p w:rsidR="001F0087" w:rsidRDefault="00F56CD1" w:rsidP="005278A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A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A10" w:rsidRDefault="00C90A10" w:rsidP="00F4432D">
      <w:r>
        <w:separator/>
      </w:r>
    </w:p>
  </w:footnote>
  <w:footnote w:type="continuationSeparator" w:id="0">
    <w:p w:rsidR="00C90A10" w:rsidRDefault="00C90A10" w:rsidP="00F44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001"/>
    <w:multiLevelType w:val="hybridMultilevel"/>
    <w:tmpl w:val="C7348C20"/>
    <w:lvl w:ilvl="0" w:tplc="4B127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60BEF"/>
    <w:multiLevelType w:val="hybridMultilevel"/>
    <w:tmpl w:val="4404CC66"/>
    <w:lvl w:ilvl="0" w:tplc="0A50131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F92D05"/>
    <w:multiLevelType w:val="hybridMultilevel"/>
    <w:tmpl w:val="95D6D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179BC"/>
    <w:multiLevelType w:val="multilevel"/>
    <w:tmpl w:val="FB18491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4">
    <w:nsid w:val="1743182A"/>
    <w:multiLevelType w:val="hybridMultilevel"/>
    <w:tmpl w:val="C950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16832"/>
    <w:multiLevelType w:val="hybridMultilevel"/>
    <w:tmpl w:val="DF94EC8A"/>
    <w:lvl w:ilvl="0" w:tplc="CED09D02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5" w:hanging="360"/>
      </w:pPr>
    </w:lvl>
    <w:lvl w:ilvl="2" w:tplc="0419001B" w:tentative="1">
      <w:start w:val="1"/>
      <w:numFmt w:val="lowerRoman"/>
      <w:lvlText w:val="%3."/>
      <w:lvlJc w:val="right"/>
      <w:pPr>
        <w:ind w:left="4005" w:hanging="180"/>
      </w:pPr>
    </w:lvl>
    <w:lvl w:ilvl="3" w:tplc="0419000F" w:tentative="1">
      <w:start w:val="1"/>
      <w:numFmt w:val="decimal"/>
      <w:lvlText w:val="%4."/>
      <w:lvlJc w:val="left"/>
      <w:pPr>
        <w:ind w:left="4725" w:hanging="360"/>
      </w:pPr>
    </w:lvl>
    <w:lvl w:ilvl="4" w:tplc="04190019" w:tentative="1">
      <w:start w:val="1"/>
      <w:numFmt w:val="lowerLetter"/>
      <w:lvlText w:val="%5."/>
      <w:lvlJc w:val="left"/>
      <w:pPr>
        <w:ind w:left="5445" w:hanging="360"/>
      </w:pPr>
    </w:lvl>
    <w:lvl w:ilvl="5" w:tplc="0419001B" w:tentative="1">
      <w:start w:val="1"/>
      <w:numFmt w:val="lowerRoman"/>
      <w:lvlText w:val="%6."/>
      <w:lvlJc w:val="right"/>
      <w:pPr>
        <w:ind w:left="6165" w:hanging="180"/>
      </w:pPr>
    </w:lvl>
    <w:lvl w:ilvl="6" w:tplc="0419000F" w:tentative="1">
      <w:start w:val="1"/>
      <w:numFmt w:val="decimal"/>
      <w:lvlText w:val="%7."/>
      <w:lvlJc w:val="left"/>
      <w:pPr>
        <w:ind w:left="6885" w:hanging="360"/>
      </w:pPr>
    </w:lvl>
    <w:lvl w:ilvl="7" w:tplc="04190019" w:tentative="1">
      <w:start w:val="1"/>
      <w:numFmt w:val="lowerLetter"/>
      <w:lvlText w:val="%8."/>
      <w:lvlJc w:val="left"/>
      <w:pPr>
        <w:ind w:left="7605" w:hanging="360"/>
      </w:pPr>
    </w:lvl>
    <w:lvl w:ilvl="8" w:tplc="041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">
    <w:nsid w:val="1E4A45F9"/>
    <w:multiLevelType w:val="hybridMultilevel"/>
    <w:tmpl w:val="C950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4701E"/>
    <w:multiLevelType w:val="hybridMultilevel"/>
    <w:tmpl w:val="FE6040A6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">
    <w:nsid w:val="305C0844"/>
    <w:multiLevelType w:val="hybridMultilevel"/>
    <w:tmpl w:val="C7348C20"/>
    <w:lvl w:ilvl="0" w:tplc="4B127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41A9F"/>
    <w:multiLevelType w:val="multilevel"/>
    <w:tmpl w:val="09DA41E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  <w:i w:val="0"/>
      </w:rPr>
    </w:lvl>
  </w:abstractNum>
  <w:abstractNum w:abstractNumId="10">
    <w:nsid w:val="31D917F2"/>
    <w:multiLevelType w:val="multilevel"/>
    <w:tmpl w:val="392CD6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4F42FE5"/>
    <w:multiLevelType w:val="hybridMultilevel"/>
    <w:tmpl w:val="99806862"/>
    <w:lvl w:ilvl="0" w:tplc="3E0482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>
    <w:nsid w:val="35077CCB"/>
    <w:multiLevelType w:val="multilevel"/>
    <w:tmpl w:val="ED36E8D2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Calibri" w:hAnsi="Calibri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Calibri" w:hAnsi="Calibri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ascii="Calibri" w:hAnsi="Calibri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ascii="Calibri" w:hAnsi="Calibri"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ascii="Calibri" w:hAnsi="Calibri"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ascii="Calibri" w:hAnsi="Calibri"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ascii="Calibri" w:hAnsi="Calibri" w:hint="default"/>
        <w:b w:val="0"/>
        <w:i w:val="0"/>
      </w:rPr>
    </w:lvl>
  </w:abstractNum>
  <w:abstractNum w:abstractNumId="13">
    <w:nsid w:val="3CF11C7E"/>
    <w:multiLevelType w:val="hybridMultilevel"/>
    <w:tmpl w:val="11C62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A1FE2"/>
    <w:multiLevelType w:val="hybridMultilevel"/>
    <w:tmpl w:val="C7348C20"/>
    <w:lvl w:ilvl="0" w:tplc="4B127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7257B"/>
    <w:multiLevelType w:val="multilevel"/>
    <w:tmpl w:val="392CD6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59797C"/>
    <w:multiLevelType w:val="hybridMultilevel"/>
    <w:tmpl w:val="55FC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E3D67"/>
    <w:multiLevelType w:val="hybridMultilevel"/>
    <w:tmpl w:val="D88852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444526"/>
    <w:multiLevelType w:val="singleLevel"/>
    <w:tmpl w:val="0D642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2A5208D"/>
    <w:multiLevelType w:val="multilevel"/>
    <w:tmpl w:val="392CD6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BFF360D"/>
    <w:multiLevelType w:val="multilevel"/>
    <w:tmpl w:val="392CD6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C4C4779"/>
    <w:multiLevelType w:val="hybridMultilevel"/>
    <w:tmpl w:val="C950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5"/>
  </w:num>
  <w:num w:numId="5">
    <w:abstractNumId w:val="17"/>
  </w:num>
  <w:num w:numId="6">
    <w:abstractNumId w:val="18"/>
  </w:num>
  <w:num w:numId="7">
    <w:abstractNumId w:val="10"/>
  </w:num>
  <w:num w:numId="8">
    <w:abstractNumId w:val="15"/>
  </w:num>
  <w:num w:numId="9">
    <w:abstractNumId w:val="20"/>
  </w:num>
  <w:num w:numId="10">
    <w:abstractNumId w:val="7"/>
  </w:num>
  <w:num w:numId="11">
    <w:abstractNumId w:val="13"/>
  </w:num>
  <w:num w:numId="12">
    <w:abstractNumId w:val="3"/>
  </w:num>
  <w:num w:numId="13">
    <w:abstractNumId w:val="14"/>
  </w:num>
  <w:num w:numId="14">
    <w:abstractNumId w:val="8"/>
  </w:num>
  <w:num w:numId="15">
    <w:abstractNumId w:val="0"/>
  </w:num>
  <w:num w:numId="16">
    <w:abstractNumId w:val="21"/>
  </w:num>
  <w:num w:numId="17">
    <w:abstractNumId w:val="4"/>
  </w:num>
  <w:num w:numId="18">
    <w:abstractNumId w:val="6"/>
  </w:num>
  <w:num w:numId="19">
    <w:abstractNumId w:val="16"/>
  </w:num>
  <w:num w:numId="20">
    <w:abstractNumId w:val="12"/>
  </w:num>
  <w:num w:numId="21">
    <w:abstractNumId w:val="9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32D"/>
    <w:rsid w:val="000004BC"/>
    <w:rsid w:val="00000AFD"/>
    <w:rsid w:val="0000157A"/>
    <w:rsid w:val="00001998"/>
    <w:rsid w:val="000023D4"/>
    <w:rsid w:val="00004B4D"/>
    <w:rsid w:val="0000573F"/>
    <w:rsid w:val="0001058F"/>
    <w:rsid w:val="00010935"/>
    <w:rsid w:val="000131A3"/>
    <w:rsid w:val="0001691B"/>
    <w:rsid w:val="00017449"/>
    <w:rsid w:val="00017D3A"/>
    <w:rsid w:val="00030008"/>
    <w:rsid w:val="000379E5"/>
    <w:rsid w:val="00037C82"/>
    <w:rsid w:val="00037DC0"/>
    <w:rsid w:val="00040F8D"/>
    <w:rsid w:val="0004111E"/>
    <w:rsid w:val="000411F3"/>
    <w:rsid w:val="000436B5"/>
    <w:rsid w:val="00050A16"/>
    <w:rsid w:val="00056797"/>
    <w:rsid w:val="00057776"/>
    <w:rsid w:val="00057F11"/>
    <w:rsid w:val="0006172C"/>
    <w:rsid w:val="00061FB6"/>
    <w:rsid w:val="0006286F"/>
    <w:rsid w:val="000628A8"/>
    <w:rsid w:val="000657AF"/>
    <w:rsid w:val="00066778"/>
    <w:rsid w:val="0007081E"/>
    <w:rsid w:val="000735C3"/>
    <w:rsid w:val="00074246"/>
    <w:rsid w:val="00074301"/>
    <w:rsid w:val="0007461F"/>
    <w:rsid w:val="00076229"/>
    <w:rsid w:val="0007678C"/>
    <w:rsid w:val="0007695E"/>
    <w:rsid w:val="00077CF1"/>
    <w:rsid w:val="0008262B"/>
    <w:rsid w:val="00085818"/>
    <w:rsid w:val="00086844"/>
    <w:rsid w:val="0009012A"/>
    <w:rsid w:val="00091D19"/>
    <w:rsid w:val="00094047"/>
    <w:rsid w:val="00094906"/>
    <w:rsid w:val="0009735A"/>
    <w:rsid w:val="000A11A2"/>
    <w:rsid w:val="000A2D46"/>
    <w:rsid w:val="000A4512"/>
    <w:rsid w:val="000A4974"/>
    <w:rsid w:val="000A7791"/>
    <w:rsid w:val="000B0712"/>
    <w:rsid w:val="000B1B28"/>
    <w:rsid w:val="000B7A53"/>
    <w:rsid w:val="000C0434"/>
    <w:rsid w:val="000C4EDA"/>
    <w:rsid w:val="000D0E79"/>
    <w:rsid w:val="000D1A8C"/>
    <w:rsid w:val="000D1F9A"/>
    <w:rsid w:val="000D4DCC"/>
    <w:rsid w:val="000D6C94"/>
    <w:rsid w:val="000D713C"/>
    <w:rsid w:val="000E1038"/>
    <w:rsid w:val="000E1C40"/>
    <w:rsid w:val="000E728C"/>
    <w:rsid w:val="000F35CE"/>
    <w:rsid w:val="000F474F"/>
    <w:rsid w:val="000F741D"/>
    <w:rsid w:val="0010034B"/>
    <w:rsid w:val="00100553"/>
    <w:rsid w:val="00102A2F"/>
    <w:rsid w:val="0010406D"/>
    <w:rsid w:val="00105C3B"/>
    <w:rsid w:val="001065EC"/>
    <w:rsid w:val="0010703E"/>
    <w:rsid w:val="001074B5"/>
    <w:rsid w:val="00110030"/>
    <w:rsid w:val="00112314"/>
    <w:rsid w:val="001128DC"/>
    <w:rsid w:val="00114570"/>
    <w:rsid w:val="001151CA"/>
    <w:rsid w:val="00120C3B"/>
    <w:rsid w:val="001221B5"/>
    <w:rsid w:val="001224D2"/>
    <w:rsid w:val="00122C44"/>
    <w:rsid w:val="0012371A"/>
    <w:rsid w:val="00131441"/>
    <w:rsid w:val="00132323"/>
    <w:rsid w:val="00133703"/>
    <w:rsid w:val="001357B2"/>
    <w:rsid w:val="001363DF"/>
    <w:rsid w:val="00136E08"/>
    <w:rsid w:val="00137097"/>
    <w:rsid w:val="00141813"/>
    <w:rsid w:val="00143F34"/>
    <w:rsid w:val="00144382"/>
    <w:rsid w:val="001516CB"/>
    <w:rsid w:val="001527E8"/>
    <w:rsid w:val="00157783"/>
    <w:rsid w:val="00160F48"/>
    <w:rsid w:val="00162A48"/>
    <w:rsid w:val="001635CF"/>
    <w:rsid w:val="00165CD3"/>
    <w:rsid w:val="00165D02"/>
    <w:rsid w:val="001716CE"/>
    <w:rsid w:val="00171B6E"/>
    <w:rsid w:val="00172C14"/>
    <w:rsid w:val="00172ECA"/>
    <w:rsid w:val="00173884"/>
    <w:rsid w:val="0017620F"/>
    <w:rsid w:val="00181225"/>
    <w:rsid w:val="00182CED"/>
    <w:rsid w:val="00186F61"/>
    <w:rsid w:val="00190C24"/>
    <w:rsid w:val="00194CB1"/>
    <w:rsid w:val="00195341"/>
    <w:rsid w:val="00195FF2"/>
    <w:rsid w:val="00197FC2"/>
    <w:rsid w:val="001A4E80"/>
    <w:rsid w:val="001A5CE3"/>
    <w:rsid w:val="001A62F7"/>
    <w:rsid w:val="001B2D64"/>
    <w:rsid w:val="001B34A5"/>
    <w:rsid w:val="001B4450"/>
    <w:rsid w:val="001B446F"/>
    <w:rsid w:val="001B623F"/>
    <w:rsid w:val="001B6F7C"/>
    <w:rsid w:val="001C2904"/>
    <w:rsid w:val="001C5C00"/>
    <w:rsid w:val="001C6482"/>
    <w:rsid w:val="001C6E9F"/>
    <w:rsid w:val="001D148C"/>
    <w:rsid w:val="001D1F75"/>
    <w:rsid w:val="001D3F99"/>
    <w:rsid w:val="001D5189"/>
    <w:rsid w:val="001D58B2"/>
    <w:rsid w:val="001D7703"/>
    <w:rsid w:val="001E2055"/>
    <w:rsid w:val="001E2CF4"/>
    <w:rsid w:val="001E62D5"/>
    <w:rsid w:val="001E7D92"/>
    <w:rsid w:val="001F0087"/>
    <w:rsid w:val="001F0624"/>
    <w:rsid w:val="001F319E"/>
    <w:rsid w:val="001F447E"/>
    <w:rsid w:val="001F4537"/>
    <w:rsid w:val="001F6C1A"/>
    <w:rsid w:val="001F7803"/>
    <w:rsid w:val="00201877"/>
    <w:rsid w:val="00203FC5"/>
    <w:rsid w:val="002074A5"/>
    <w:rsid w:val="0021140A"/>
    <w:rsid w:val="00211E3B"/>
    <w:rsid w:val="00212BDF"/>
    <w:rsid w:val="00215D80"/>
    <w:rsid w:val="00215E06"/>
    <w:rsid w:val="00220D99"/>
    <w:rsid w:val="00222BBA"/>
    <w:rsid w:val="002234E2"/>
    <w:rsid w:val="002239C4"/>
    <w:rsid w:val="00232014"/>
    <w:rsid w:val="00240A5C"/>
    <w:rsid w:val="002415F6"/>
    <w:rsid w:val="00241C37"/>
    <w:rsid w:val="00242695"/>
    <w:rsid w:val="00251C29"/>
    <w:rsid w:val="00255163"/>
    <w:rsid w:val="00263606"/>
    <w:rsid w:val="00270440"/>
    <w:rsid w:val="00271BDE"/>
    <w:rsid w:val="002779D0"/>
    <w:rsid w:val="00282F24"/>
    <w:rsid w:val="00283EDF"/>
    <w:rsid w:val="00284CD9"/>
    <w:rsid w:val="00287474"/>
    <w:rsid w:val="002972CD"/>
    <w:rsid w:val="00297AEC"/>
    <w:rsid w:val="002A2025"/>
    <w:rsid w:val="002A39A5"/>
    <w:rsid w:val="002A49CC"/>
    <w:rsid w:val="002A78AB"/>
    <w:rsid w:val="002B123D"/>
    <w:rsid w:val="002B4C1D"/>
    <w:rsid w:val="002B52A6"/>
    <w:rsid w:val="002B6FC0"/>
    <w:rsid w:val="002C4D88"/>
    <w:rsid w:val="002C5A85"/>
    <w:rsid w:val="002C6866"/>
    <w:rsid w:val="002D1289"/>
    <w:rsid w:val="002D47DF"/>
    <w:rsid w:val="002E020E"/>
    <w:rsid w:val="002E0830"/>
    <w:rsid w:val="002E2C37"/>
    <w:rsid w:val="002E33FE"/>
    <w:rsid w:val="002E3ACF"/>
    <w:rsid w:val="002E3BE1"/>
    <w:rsid w:val="002F2F29"/>
    <w:rsid w:val="002F53C4"/>
    <w:rsid w:val="002F55F2"/>
    <w:rsid w:val="002F5668"/>
    <w:rsid w:val="003014A3"/>
    <w:rsid w:val="00301EDF"/>
    <w:rsid w:val="003057BF"/>
    <w:rsid w:val="0030626D"/>
    <w:rsid w:val="00310828"/>
    <w:rsid w:val="003150D0"/>
    <w:rsid w:val="00315DCB"/>
    <w:rsid w:val="00316C1B"/>
    <w:rsid w:val="003171A7"/>
    <w:rsid w:val="00320055"/>
    <w:rsid w:val="00322EED"/>
    <w:rsid w:val="0032308D"/>
    <w:rsid w:val="00323908"/>
    <w:rsid w:val="00323F95"/>
    <w:rsid w:val="003240C3"/>
    <w:rsid w:val="003249D2"/>
    <w:rsid w:val="00325757"/>
    <w:rsid w:val="00327090"/>
    <w:rsid w:val="00327CFC"/>
    <w:rsid w:val="00334CD5"/>
    <w:rsid w:val="00337008"/>
    <w:rsid w:val="003422A3"/>
    <w:rsid w:val="003440DF"/>
    <w:rsid w:val="003449D7"/>
    <w:rsid w:val="00344CFA"/>
    <w:rsid w:val="00345741"/>
    <w:rsid w:val="00351003"/>
    <w:rsid w:val="003520CF"/>
    <w:rsid w:val="00353ECE"/>
    <w:rsid w:val="00355A5D"/>
    <w:rsid w:val="00356D2A"/>
    <w:rsid w:val="00357C0F"/>
    <w:rsid w:val="00357E25"/>
    <w:rsid w:val="0036165D"/>
    <w:rsid w:val="003734EC"/>
    <w:rsid w:val="00373DFD"/>
    <w:rsid w:val="003744FD"/>
    <w:rsid w:val="00375E3E"/>
    <w:rsid w:val="0038198C"/>
    <w:rsid w:val="003869AC"/>
    <w:rsid w:val="00390A6A"/>
    <w:rsid w:val="0039131F"/>
    <w:rsid w:val="003A01E5"/>
    <w:rsid w:val="003A0291"/>
    <w:rsid w:val="003A1ED6"/>
    <w:rsid w:val="003B4FDA"/>
    <w:rsid w:val="003B5101"/>
    <w:rsid w:val="003B51A2"/>
    <w:rsid w:val="003C670D"/>
    <w:rsid w:val="003D1296"/>
    <w:rsid w:val="003D15C3"/>
    <w:rsid w:val="003D3FFA"/>
    <w:rsid w:val="003D517D"/>
    <w:rsid w:val="003D6C5D"/>
    <w:rsid w:val="003D7D06"/>
    <w:rsid w:val="003E0C5A"/>
    <w:rsid w:val="003E1817"/>
    <w:rsid w:val="003E1A16"/>
    <w:rsid w:val="003E2305"/>
    <w:rsid w:val="003E2BAA"/>
    <w:rsid w:val="003E3D5C"/>
    <w:rsid w:val="003E5D7A"/>
    <w:rsid w:val="0040661A"/>
    <w:rsid w:val="00411D83"/>
    <w:rsid w:val="00415197"/>
    <w:rsid w:val="00417471"/>
    <w:rsid w:val="00420D52"/>
    <w:rsid w:val="004220BD"/>
    <w:rsid w:val="00424150"/>
    <w:rsid w:val="004249DD"/>
    <w:rsid w:val="00430ACF"/>
    <w:rsid w:val="00432E46"/>
    <w:rsid w:val="00433376"/>
    <w:rsid w:val="0043545D"/>
    <w:rsid w:val="00435758"/>
    <w:rsid w:val="0043710F"/>
    <w:rsid w:val="00437C7B"/>
    <w:rsid w:val="00437D41"/>
    <w:rsid w:val="00437D59"/>
    <w:rsid w:val="004404FD"/>
    <w:rsid w:val="00451BCB"/>
    <w:rsid w:val="00454622"/>
    <w:rsid w:val="0045726C"/>
    <w:rsid w:val="0046147F"/>
    <w:rsid w:val="004616BA"/>
    <w:rsid w:val="00462E7A"/>
    <w:rsid w:val="0046511A"/>
    <w:rsid w:val="0046596C"/>
    <w:rsid w:val="00465B0D"/>
    <w:rsid w:val="004703BC"/>
    <w:rsid w:val="00470E9A"/>
    <w:rsid w:val="004778F1"/>
    <w:rsid w:val="00480175"/>
    <w:rsid w:val="0048220D"/>
    <w:rsid w:val="00484419"/>
    <w:rsid w:val="0048474D"/>
    <w:rsid w:val="00484F74"/>
    <w:rsid w:val="00485D08"/>
    <w:rsid w:val="00485E76"/>
    <w:rsid w:val="00486DF5"/>
    <w:rsid w:val="004879C4"/>
    <w:rsid w:val="00491275"/>
    <w:rsid w:val="00492538"/>
    <w:rsid w:val="00495035"/>
    <w:rsid w:val="00496017"/>
    <w:rsid w:val="00496FD4"/>
    <w:rsid w:val="00497421"/>
    <w:rsid w:val="004A3608"/>
    <w:rsid w:val="004A49EB"/>
    <w:rsid w:val="004A5140"/>
    <w:rsid w:val="004A7CC9"/>
    <w:rsid w:val="004B37D5"/>
    <w:rsid w:val="004B4C4E"/>
    <w:rsid w:val="004B540B"/>
    <w:rsid w:val="004B6285"/>
    <w:rsid w:val="004B6468"/>
    <w:rsid w:val="004C721D"/>
    <w:rsid w:val="004C77D2"/>
    <w:rsid w:val="004D0A9E"/>
    <w:rsid w:val="004D15A3"/>
    <w:rsid w:val="004D25E9"/>
    <w:rsid w:val="004D6F0D"/>
    <w:rsid w:val="004E3C90"/>
    <w:rsid w:val="004E6A51"/>
    <w:rsid w:val="004F232A"/>
    <w:rsid w:val="004F34B7"/>
    <w:rsid w:val="004F4427"/>
    <w:rsid w:val="004F4D60"/>
    <w:rsid w:val="004F53F9"/>
    <w:rsid w:val="004F7DED"/>
    <w:rsid w:val="005023A7"/>
    <w:rsid w:val="00503D11"/>
    <w:rsid w:val="00505BD0"/>
    <w:rsid w:val="00507331"/>
    <w:rsid w:val="00510151"/>
    <w:rsid w:val="005117AA"/>
    <w:rsid w:val="00514275"/>
    <w:rsid w:val="005147BA"/>
    <w:rsid w:val="00515533"/>
    <w:rsid w:val="00520D3A"/>
    <w:rsid w:val="0052339D"/>
    <w:rsid w:val="00523A9E"/>
    <w:rsid w:val="00525950"/>
    <w:rsid w:val="00526F11"/>
    <w:rsid w:val="005278A2"/>
    <w:rsid w:val="00530D1B"/>
    <w:rsid w:val="00531CAB"/>
    <w:rsid w:val="00535EAE"/>
    <w:rsid w:val="0054037E"/>
    <w:rsid w:val="00541471"/>
    <w:rsid w:val="00541AAC"/>
    <w:rsid w:val="005429E8"/>
    <w:rsid w:val="00542AF7"/>
    <w:rsid w:val="00543C6B"/>
    <w:rsid w:val="0054586A"/>
    <w:rsid w:val="005503CA"/>
    <w:rsid w:val="00550789"/>
    <w:rsid w:val="00551988"/>
    <w:rsid w:val="00551E93"/>
    <w:rsid w:val="005538C8"/>
    <w:rsid w:val="00556B67"/>
    <w:rsid w:val="0056223B"/>
    <w:rsid w:val="00574661"/>
    <w:rsid w:val="0057551A"/>
    <w:rsid w:val="00575BD1"/>
    <w:rsid w:val="00576314"/>
    <w:rsid w:val="00576D26"/>
    <w:rsid w:val="00581010"/>
    <w:rsid w:val="0058233C"/>
    <w:rsid w:val="00582CDE"/>
    <w:rsid w:val="00584907"/>
    <w:rsid w:val="00586315"/>
    <w:rsid w:val="005868B3"/>
    <w:rsid w:val="00586CBF"/>
    <w:rsid w:val="00593896"/>
    <w:rsid w:val="00593CC3"/>
    <w:rsid w:val="00597DDC"/>
    <w:rsid w:val="005A07AD"/>
    <w:rsid w:val="005A4DFC"/>
    <w:rsid w:val="005A5219"/>
    <w:rsid w:val="005B25DA"/>
    <w:rsid w:val="005B2D36"/>
    <w:rsid w:val="005B5136"/>
    <w:rsid w:val="005B5C55"/>
    <w:rsid w:val="005B7EB1"/>
    <w:rsid w:val="005C5355"/>
    <w:rsid w:val="005C5B84"/>
    <w:rsid w:val="005C6FB4"/>
    <w:rsid w:val="005C7E83"/>
    <w:rsid w:val="005D127B"/>
    <w:rsid w:val="005E155E"/>
    <w:rsid w:val="005E6106"/>
    <w:rsid w:val="005E6678"/>
    <w:rsid w:val="005E7710"/>
    <w:rsid w:val="005F0324"/>
    <w:rsid w:val="005F6D5F"/>
    <w:rsid w:val="005F7E4A"/>
    <w:rsid w:val="006046E2"/>
    <w:rsid w:val="006107EE"/>
    <w:rsid w:val="00611297"/>
    <w:rsid w:val="0061650E"/>
    <w:rsid w:val="0061700A"/>
    <w:rsid w:val="006173BB"/>
    <w:rsid w:val="0061768D"/>
    <w:rsid w:val="00617A34"/>
    <w:rsid w:val="0062073D"/>
    <w:rsid w:val="00620AF5"/>
    <w:rsid w:val="00621BD5"/>
    <w:rsid w:val="00622490"/>
    <w:rsid w:val="006243AD"/>
    <w:rsid w:val="00630188"/>
    <w:rsid w:val="006327C6"/>
    <w:rsid w:val="006331CB"/>
    <w:rsid w:val="0063470C"/>
    <w:rsid w:val="00634832"/>
    <w:rsid w:val="006353BA"/>
    <w:rsid w:val="00635FF6"/>
    <w:rsid w:val="00636325"/>
    <w:rsid w:val="00641B07"/>
    <w:rsid w:val="00642198"/>
    <w:rsid w:val="00644D07"/>
    <w:rsid w:val="0064659F"/>
    <w:rsid w:val="00646F2B"/>
    <w:rsid w:val="00652A99"/>
    <w:rsid w:val="0066667E"/>
    <w:rsid w:val="006666AA"/>
    <w:rsid w:val="00667833"/>
    <w:rsid w:val="006707EA"/>
    <w:rsid w:val="00675E9A"/>
    <w:rsid w:val="006800BA"/>
    <w:rsid w:val="0068052E"/>
    <w:rsid w:val="00681BF5"/>
    <w:rsid w:val="00682139"/>
    <w:rsid w:val="00682E11"/>
    <w:rsid w:val="006846C3"/>
    <w:rsid w:val="00684F2F"/>
    <w:rsid w:val="00687BE4"/>
    <w:rsid w:val="00695BF2"/>
    <w:rsid w:val="006A5266"/>
    <w:rsid w:val="006A53D0"/>
    <w:rsid w:val="006A7956"/>
    <w:rsid w:val="006B115E"/>
    <w:rsid w:val="006B145A"/>
    <w:rsid w:val="006B2137"/>
    <w:rsid w:val="006B48DF"/>
    <w:rsid w:val="006B5101"/>
    <w:rsid w:val="006C1C32"/>
    <w:rsid w:val="006C44C2"/>
    <w:rsid w:val="006C5E7B"/>
    <w:rsid w:val="006C7A42"/>
    <w:rsid w:val="006C7C3A"/>
    <w:rsid w:val="006C7EBC"/>
    <w:rsid w:val="006D1D85"/>
    <w:rsid w:val="006D43B1"/>
    <w:rsid w:val="006D5599"/>
    <w:rsid w:val="006D6307"/>
    <w:rsid w:val="006D6EB1"/>
    <w:rsid w:val="006D6EC7"/>
    <w:rsid w:val="006E0876"/>
    <w:rsid w:val="006E0F51"/>
    <w:rsid w:val="006E14AC"/>
    <w:rsid w:val="006E181B"/>
    <w:rsid w:val="006E30E5"/>
    <w:rsid w:val="006E4F68"/>
    <w:rsid w:val="006F086C"/>
    <w:rsid w:val="006F1BCE"/>
    <w:rsid w:val="006F1E3A"/>
    <w:rsid w:val="006F3D23"/>
    <w:rsid w:val="006F4F64"/>
    <w:rsid w:val="006F5B54"/>
    <w:rsid w:val="006F5D05"/>
    <w:rsid w:val="006F6C09"/>
    <w:rsid w:val="006F6C9A"/>
    <w:rsid w:val="00706843"/>
    <w:rsid w:val="007068A7"/>
    <w:rsid w:val="00706A46"/>
    <w:rsid w:val="007143B0"/>
    <w:rsid w:val="00722A1B"/>
    <w:rsid w:val="007243BE"/>
    <w:rsid w:val="007322C2"/>
    <w:rsid w:val="00733805"/>
    <w:rsid w:val="00740804"/>
    <w:rsid w:val="00741510"/>
    <w:rsid w:val="00745DEF"/>
    <w:rsid w:val="00750352"/>
    <w:rsid w:val="00750C83"/>
    <w:rsid w:val="00752665"/>
    <w:rsid w:val="00755302"/>
    <w:rsid w:val="00762F8A"/>
    <w:rsid w:val="00763B02"/>
    <w:rsid w:val="007641F4"/>
    <w:rsid w:val="007649E5"/>
    <w:rsid w:val="007658DC"/>
    <w:rsid w:val="00766599"/>
    <w:rsid w:val="00766DBA"/>
    <w:rsid w:val="00771C4E"/>
    <w:rsid w:val="00776C2A"/>
    <w:rsid w:val="0078227B"/>
    <w:rsid w:val="00782B14"/>
    <w:rsid w:val="00783005"/>
    <w:rsid w:val="00783DA2"/>
    <w:rsid w:val="007848D9"/>
    <w:rsid w:val="00784C50"/>
    <w:rsid w:val="00785A28"/>
    <w:rsid w:val="00785DE8"/>
    <w:rsid w:val="007876FF"/>
    <w:rsid w:val="00795607"/>
    <w:rsid w:val="00796229"/>
    <w:rsid w:val="007A2BAF"/>
    <w:rsid w:val="007A4E19"/>
    <w:rsid w:val="007A57BC"/>
    <w:rsid w:val="007A5EC9"/>
    <w:rsid w:val="007A79A0"/>
    <w:rsid w:val="007A7A60"/>
    <w:rsid w:val="007B0CA1"/>
    <w:rsid w:val="007B323B"/>
    <w:rsid w:val="007C0668"/>
    <w:rsid w:val="007C40DE"/>
    <w:rsid w:val="007C4B78"/>
    <w:rsid w:val="007D03B0"/>
    <w:rsid w:val="007D20A2"/>
    <w:rsid w:val="007E00D5"/>
    <w:rsid w:val="007E2226"/>
    <w:rsid w:val="007E2A77"/>
    <w:rsid w:val="007E65CA"/>
    <w:rsid w:val="007F4479"/>
    <w:rsid w:val="007F7619"/>
    <w:rsid w:val="00802206"/>
    <w:rsid w:val="008039F2"/>
    <w:rsid w:val="0080473E"/>
    <w:rsid w:val="00806F7D"/>
    <w:rsid w:val="00806FA6"/>
    <w:rsid w:val="00807267"/>
    <w:rsid w:val="008141DC"/>
    <w:rsid w:val="0081643D"/>
    <w:rsid w:val="0082010E"/>
    <w:rsid w:val="008202B3"/>
    <w:rsid w:val="00826F73"/>
    <w:rsid w:val="00830578"/>
    <w:rsid w:val="008307FA"/>
    <w:rsid w:val="00830CA9"/>
    <w:rsid w:val="008319CA"/>
    <w:rsid w:val="00833813"/>
    <w:rsid w:val="00835C95"/>
    <w:rsid w:val="0084076D"/>
    <w:rsid w:val="00843514"/>
    <w:rsid w:val="008435A4"/>
    <w:rsid w:val="008504A8"/>
    <w:rsid w:val="00850F24"/>
    <w:rsid w:val="00851C42"/>
    <w:rsid w:val="00852D4D"/>
    <w:rsid w:val="00855356"/>
    <w:rsid w:val="00855B5F"/>
    <w:rsid w:val="008562F7"/>
    <w:rsid w:val="00860A41"/>
    <w:rsid w:val="008649AD"/>
    <w:rsid w:val="00866580"/>
    <w:rsid w:val="00866827"/>
    <w:rsid w:val="00867D74"/>
    <w:rsid w:val="008702D1"/>
    <w:rsid w:val="0087180E"/>
    <w:rsid w:val="00871F8F"/>
    <w:rsid w:val="0087313C"/>
    <w:rsid w:val="00875043"/>
    <w:rsid w:val="00875FE8"/>
    <w:rsid w:val="0087763B"/>
    <w:rsid w:val="008871AE"/>
    <w:rsid w:val="00890310"/>
    <w:rsid w:val="00894043"/>
    <w:rsid w:val="00894E61"/>
    <w:rsid w:val="0089578A"/>
    <w:rsid w:val="008A10CF"/>
    <w:rsid w:val="008A6106"/>
    <w:rsid w:val="008A61F1"/>
    <w:rsid w:val="008A6C49"/>
    <w:rsid w:val="008A77C0"/>
    <w:rsid w:val="008A7C38"/>
    <w:rsid w:val="008B17B4"/>
    <w:rsid w:val="008B2190"/>
    <w:rsid w:val="008B63E8"/>
    <w:rsid w:val="008B7666"/>
    <w:rsid w:val="008C065B"/>
    <w:rsid w:val="008C3D1E"/>
    <w:rsid w:val="008C6B5F"/>
    <w:rsid w:val="008C71AD"/>
    <w:rsid w:val="008C72C1"/>
    <w:rsid w:val="008C7591"/>
    <w:rsid w:val="008D2637"/>
    <w:rsid w:val="008D27E5"/>
    <w:rsid w:val="008D46CF"/>
    <w:rsid w:val="008D5436"/>
    <w:rsid w:val="008D68B6"/>
    <w:rsid w:val="008D7267"/>
    <w:rsid w:val="008E1245"/>
    <w:rsid w:val="008E1E95"/>
    <w:rsid w:val="008E2191"/>
    <w:rsid w:val="008E30CD"/>
    <w:rsid w:val="008E5A29"/>
    <w:rsid w:val="008E6737"/>
    <w:rsid w:val="008F130B"/>
    <w:rsid w:val="008F1813"/>
    <w:rsid w:val="008F1DF3"/>
    <w:rsid w:val="008F5B55"/>
    <w:rsid w:val="00901435"/>
    <w:rsid w:val="0090221F"/>
    <w:rsid w:val="00902E0F"/>
    <w:rsid w:val="00903EF1"/>
    <w:rsid w:val="0090565B"/>
    <w:rsid w:val="00905CAB"/>
    <w:rsid w:val="00906CD8"/>
    <w:rsid w:val="009070B9"/>
    <w:rsid w:val="00907B98"/>
    <w:rsid w:val="00910797"/>
    <w:rsid w:val="009121B2"/>
    <w:rsid w:val="009169B9"/>
    <w:rsid w:val="00920E16"/>
    <w:rsid w:val="009213E9"/>
    <w:rsid w:val="009228BE"/>
    <w:rsid w:val="00926E3E"/>
    <w:rsid w:val="00931913"/>
    <w:rsid w:val="00932395"/>
    <w:rsid w:val="009508AE"/>
    <w:rsid w:val="009534A8"/>
    <w:rsid w:val="009554AA"/>
    <w:rsid w:val="009576EC"/>
    <w:rsid w:val="00965060"/>
    <w:rsid w:val="009673EE"/>
    <w:rsid w:val="009726E5"/>
    <w:rsid w:val="009727D2"/>
    <w:rsid w:val="00973D16"/>
    <w:rsid w:val="009773F5"/>
    <w:rsid w:val="00982F5A"/>
    <w:rsid w:val="00983A9A"/>
    <w:rsid w:val="0098727C"/>
    <w:rsid w:val="00987B56"/>
    <w:rsid w:val="0099052E"/>
    <w:rsid w:val="009921F7"/>
    <w:rsid w:val="00992EA1"/>
    <w:rsid w:val="009936F9"/>
    <w:rsid w:val="009963A6"/>
    <w:rsid w:val="009A4A24"/>
    <w:rsid w:val="009A4DCD"/>
    <w:rsid w:val="009A5C14"/>
    <w:rsid w:val="009A6750"/>
    <w:rsid w:val="009A6ADC"/>
    <w:rsid w:val="009A6D86"/>
    <w:rsid w:val="009B4CBA"/>
    <w:rsid w:val="009B6D5A"/>
    <w:rsid w:val="009B7627"/>
    <w:rsid w:val="009B7CEF"/>
    <w:rsid w:val="009C5DCC"/>
    <w:rsid w:val="009C6FC2"/>
    <w:rsid w:val="009D393D"/>
    <w:rsid w:val="009D5E2C"/>
    <w:rsid w:val="009E12B4"/>
    <w:rsid w:val="009E26A9"/>
    <w:rsid w:val="009E4643"/>
    <w:rsid w:val="009E666E"/>
    <w:rsid w:val="009F1C8A"/>
    <w:rsid w:val="00A00643"/>
    <w:rsid w:val="00A016A5"/>
    <w:rsid w:val="00A0796B"/>
    <w:rsid w:val="00A10E16"/>
    <w:rsid w:val="00A128DC"/>
    <w:rsid w:val="00A12D57"/>
    <w:rsid w:val="00A13B7A"/>
    <w:rsid w:val="00A16121"/>
    <w:rsid w:val="00A17701"/>
    <w:rsid w:val="00A26BF1"/>
    <w:rsid w:val="00A315C4"/>
    <w:rsid w:val="00A316F3"/>
    <w:rsid w:val="00A31AB3"/>
    <w:rsid w:val="00A33479"/>
    <w:rsid w:val="00A41926"/>
    <w:rsid w:val="00A4296B"/>
    <w:rsid w:val="00A4322D"/>
    <w:rsid w:val="00A43E32"/>
    <w:rsid w:val="00A44688"/>
    <w:rsid w:val="00A462DE"/>
    <w:rsid w:val="00A55677"/>
    <w:rsid w:val="00A57E61"/>
    <w:rsid w:val="00A639C9"/>
    <w:rsid w:val="00A63B66"/>
    <w:rsid w:val="00A6525C"/>
    <w:rsid w:val="00A73194"/>
    <w:rsid w:val="00A7444C"/>
    <w:rsid w:val="00A75F9C"/>
    <w:rsid w:val="00A769F4"/>
    <w:rsid w:val="00A80E13"/>
    <w:rsid w:val="00A82366"/>
    <w:rsid w:val="00A904CD"/>
    <w:rsid w:val="00A94844"/>
    <w:rsid w:val="00AA165A"/>
    <w:rsid w:val="00AA1671"/>
    <w:rsid w:val="00AA31AB"/>
    <w:rsid w:val="00AA3757"/>
    <w:rsid w:val="00AA533B"/>
    <w:rsid w:val="00AA5B44"/>
    <w:rsid w:val="00AA76E1"/>
    <w:rsid w:val="00AB2F2C"/>
    <w:rsid w:val="00AB3CE9"/>
    <w:rsid w:val="00AC0AF4"/>
    <w:rsid w:val="00AC1BA0"/>
    <w:rsid w:val="00AC4D2F"/>
    <w:rsid w:val="00AC5C7B"/>
    <w:rsid w:val="00AC7004"/>
    <w:rsid w:val="00AC70D6"/>
    <w:rsid w:val="00AD01F0"/>
    <w:rsid w:val="00AD356D"/>
    <w:rsid w:val="00AD49DB"/>
    <w:rsid w:val="00AD7C1B"/>
    <w:rsid w:val="00AE056D"/>
    <w:rsid w:val="00AE1AD6"/>
    <w:rsid w:val="00AE3181"/>
    <w:rsid w:val="00AE5188"/>
    <w:rsid w:val="00AE541D"/>
    <w:rsid w:val="00AF0B4E"/>
    <w:rsid w:val="00AF0B73"/>
    <w:rsid w:val="00AF0BDF"/>
    <w:rsid w:val="00AF1C88"/>
    <w:rsid w:val="00AF265B"/>
    <w:rsid w:val="00AF2C0E"/>
    <w:rsid w:val="00AF5AD2"/>
    <w:rsid w:val="00AF6AD1"/>
    <w:rsid w:val="00B038CC"/>
    <w:rsid w:val="00B0403C"/>
    <w:rsid w:val="00B04A45"/>
    <w:rsid w:val="00B04AB0"/>
    <w:rsid w:val="00B11236"/>
    <w:rsid w:val="00B12F71"/>
    <w:rsid w:val="00B154C1"/>
    <w:rsid w:val="00B24568"/>
    <w:rsid w:val="00B260AB"/>
    <w:rsid w:val="00B30320"/>
    <w:rsid w:val="00B303C6"/>
    <w:rsid w:val="00B326A6"/>
    <w:rsid w:val="00B345EF"/>
    <w:rsid w:val="00B36AA6"/>
    <w:rsid w:val="00B3770B"/>
    <w:rsid w:val="00B37884"/>
    <w:rsid w:val="00B4098B"/>
    <w:rsid w:val="00B52DAC"/>
    <w:rsid w:val="00B55A83"/>
    <w:rsid w:val="00B57645"/>
    <w:rsid w:val="00B60939"/>
    <w:rsid w:val="00B612C2"/>
    <w:rsid w:val="00B6260F"/>
    <w:rsid w:val="00B62EBB"/>
    <w:rsid w:val="00B6304B"/>
    <w:rsid w:val="00B64EF2"/>
    <w:rsid w:val="00B65994"/>
    <w:rsid w:val="00B671B5"/>
    <w:rsid w:val="00B71336"/>
    <w:rsid w:val="00B71D5D"/>
    <w:rsid w:val="00B7260B"/>
    <w:rsid w:val="00B75A51"/>
    <w:rsid w:val="00B8089E"/>
    <w:rsid w:val="00B81291"/>
    <w:rsid w:val="00B819B8"/>
    <w:rsid w:val="00B83F25"/>
    <w:rsid w:val="00B90395"/>
    <w:rsid w:val="00B90FB3"/>
    <w:rsid w:val="00B95980"/>
    <w:rsid w:val="00BA1F00"/>
    <w:rsid w:val="00BA2343"/>
    <w:rsid w:val="00BA349A"/>
    <w:rsid w:val="00BA3D7F"/>
    <w:rsid w:val="00BA447C"/>
    <w:rsid w:val="00BA466E"/>
    <w:rsid w:val="00BA68E5"/>
    <w:rsid w:val="00BA6A81"/>
    <w:rsid w:val="00BB0699"/>
    <w:rsid w:val="00BB0DAE"/>
    <w:rsid w:val="00BB1186"/>
    <w:rsid w:val="00BB2E57"/>
    <w:rsid w:val="00BB337D"/>
    <w:rsid w:val="00BC693B"/>
    <w:rsid w:val="00BD1ACF"/>
    <w:rsid w:val="00BD2EDF"/>
    <w:rsid w:val="00BD36D8"/>
    <w:rsid w:val="00BD491C"/>
    <w:rsid w:val="00BD5392"/>
    <w:rsid w:val="00BD56EB"/>
    <w:rsid w:val="00BE0BC4"/>
    <w:rsid w:val="00BE1B7E"/>
    <w:rsid w:val="00BE534F"/>
    <w:rsid w:val="00BE7C4A"/>
    <w:rsid w:val="00BF0DEF"/>
    <w:rsid w:val="00BF171E"/>
    <w:rsid w:val="00BF2184"/>
    <w:rsid w:val="00BF4526"/>
    <w:rsid w:val="00BF4918"/>
    <w:rsid w:val="00BF5E7C"/>
    <w:rsid w:val="00BF615E"/>
    <w:rsid w:val="00C0185F"/>
    <w:rsid w:val="00C053B5"/>
    <w:rsid w:val="00C05F97"/>
    <w:rsid w:val="00C06525"/>
    <w:rsid w:val="00C1281C"/>
    <w:rsid w:val="00C13BF3"/>
    <w:rsid w:val="00C2138A"/>
    <w:rsid w:val="00C262C5"/>
    <w:rsid w:val="00C2724F"/>
    <w:rsid w:val="00C313A5"/>
    <w:rsid w:val="00C34414"/>
    <w:rsid w:val="00C34580"/>
    <w:rsid w:val="00C35F39"/>
    <w:rsid w:val="00C369F7"/>
    <w:rsid w:val="00C40E92"/>
    <w:rsid w:val="00C40EF9"/>
    <w:rsid w:val="00C41109"/>
    <w:rsid w:val="00C41247"/>
    <w:rsid w:val="00C414F9"/>
    <w:rsid w:val="00C42BC0"/>
    <w:rsid w:val="00C46582"/>
    <w:rsid w:val="00C46AC2"/>
    <w:rsid w:val="00C47347"/>
    <w:rsid w:val="00C50A99"/>
    <w:rsid w:val="00C51902"/>
    <w:rsid w:val="00C545A6"/>
    <w:rsid w:val="00C54B20"/>
    <w:rsid w:val="00C559F1"/>
    <w:rsid w:val="00C60570"/>
    <w:rsid w:val="00C61926"/>
    <w:rsid w:val="00C62711"/>
    <w:rsid w:val="00C71D5E"/>
    <w:rsid w:val="00C7276D"/>
    <w:rsid w:val="00C73EC9"/>
    <w:rsid w:val="00C75C54"/>
    <w:rsid w:val="00C812F1"/>
    <w:rsid w:val="00C87BA0"/>
    <w:rsid w:val="00C90A10"/>
    <w:rsid w:val="00C916AE"/>
    <w:rsid w:val="00C93465"/>
    <w:rsid w:val="00C93ABB"/>
    <w:rsid w:val="00C95EA4"/>
    <w:rsid w:val="00C96039"/>
    <w:rsid w:val="00C974A5"/>
    <w:rsid w:val="00CA1E37"/>
    <w:rsid w:val="00CA3CDC"/>
    <w:rsid w:val="00CA3FD5"/>
    <w:rsid w:val="00CA4300"/>
    <w:rsid w:val="00CA5DD6"/>
    <w:rsid w:val="00CB31A5"/>
    <w:rsid w:val="00CB53BA"/>
    <w:rsid w:val="00CB5C10"/>
    <w:rsid w:val="00CC03EC"/>
    <w:rsid w:val="00CC2696"/>
    <w:rsid w:val="00CC2BA4"/>
    <w:rsid w:val="00CC4A5E"/>
    <w:rsid w:val="00CC5B23"/>
    <w:rsid w:val="00CC6510"/>
    <w:rsid w:val="00CD125D"/>
    <w:rsid w:val="00CD3929"/>
    <w:rsid w:val="00CE1C0B"/>
    <w:rsid w:val="00CE3C8A"/>
    <w:rsid w:val="00CE3D42"/>
    <w:rsid w:val="00CE5379"/>
    <w:rsid w:val="00CF0C34"/>
    <w:rsid w:val="00CF2D47"/>
    <w:rsid w:val="00D01E9F"/>
    <w:rsid w:val="00D024C4"/>
    <w:rsid w:val="00D02A7A"/>
    <w:rsid w:val="00D02F5F"/>
    <w:rsid w:val="00D04602"/>
    <w:rsid w:val="00D05867"/>
    <w:rsid w:val="00D06A42"/>
    <w:rsid w:val="00D0719E"/>
    <w:rsid w:val="00D10630"/>
    <w:rsid w:val="00D106EE"/>
    <w:rsid w:val="00D14307"/>
    <w:rsid w:val="00D1540F"/>
    <w:rsid w:val="00D165E3"/>
    <w:rsid w:val="00D16F5B"/>
    <w:rsid w:val="00D20BD1"/>
    <w:rsid w:val="00D20FB9"/>
    <w:rsid w:val="00D2363A"/>
    <w:rsid w:val="00D2568A"/>
    <w:rsid w:val="00D30624"/>
    <w:rsid w:val="00D320F6"/>
    <w:rsid w:val="00D336E4"/>
    <w:rsid w:val="00D34297"/>
    <w:rsid w:val="00D353CB"/>
    <w:rsid w:val="00D46DAD"/>
    <w:rsid w:val="00D47B82"/>
    <w:rsid w:val="00D528D4"/>
    <w:rsid w:val="00D5444A"/>
    <w:rsid w:val="00D54500"/>
    <w:rsid w:val="00D5553E"/>
    <w:rsid w:val="00D556E0"/>
    <w:rsid w:val="00D56368"/>
    <w:rsid w:val="00D60AE1"/>
    <w:rsid w:val="00D665FD"/>
    <w:rsid w:val="00D74FE4"/>
    <w:rsid w:val="00D75E4F"/>
    <w:rsid w:val="00D770F3"/>
    <w:rsid w:val="00D77D2C"/>
    <w:rsid w:val="00D8094B"/>
    <w:rsid w:val="00D80C1E"/>
    <w:rsid w:val="00D83086"/>
    <w:rsid w:val="00D83397"/>
    <w:rsid w:val="00D85FFA"/>
    <w:rsid w:val="00D9394B"/>
    <w:rsid w:val="00D9582A"/>
    <w:rsid w:val="00D963F8"/>
    <w:rsid w:val="00DA045F"/>
    <w:rsid w:val="00DA1FA2"/>
    <w:rsid w:val="00DA304C"/>
    <w:rsid w:val="00DB1E8A"/>
    <w:rsid w:val="00DB3228"/>
    <w:rsid w:val="00DB3564"/>
    <w:rsid w:val="00DB690D"/>
    <w:rsid w:val="00DB70D5"/>
    <w:rsid w:val="00DC037A"/>
    <w:rsid w:val="00DC0D78"/>
    <w:rsid w:val="00DC1448"/>
    <w:rsid w:val="00DC2F0E"/>
    <w:rsid w:val="00DC4867"/>
    <w:rsid w:val="00DC5590"/>
    <w:rsid w:val="00DC61DB"/>
    <w:rsid w:val="00DC7E8C"/>
    <w:rsid w:val="00DD1BE6"/>
    <w:rsid w:val="00DD6DB6"/>
    <w:rsid w:val="00DE470F"/>
    <w:rsid w:val="00DE4C72"/>
    <w:rsid w:val="00DE4D62"/>
    <w:rsid w:val="00DF05BF"/>
    <w:rsid w:val="00DF0811"/>
    <w:rsid w:val="00DF34B4"/>
    <w:rsid w:val="00DF3965"/>
    <w:rsid w:val="00DF3E5E"/>
    <w:rsid w:val="00E01752"/>
    <w:rsid w:val="00E03B9E"/>
    <w:rsid w:val="00E03ED9"/>
    <w:rsid w:val="00E05DDA"/>
    <w:rsid w:val="00E13D7A"/>
    <w:rsid w:val="00E15794"/>
    <w:rsid w:val="00E170E9"/>
    <w:rsid w:val="00E17560"/>
    <w:rsid w:val="00E177BF"/>
    <w:rsid w:val="00E23E72"/>
    <w:rsid w:val="00E30668"/>
    <w:rsid w:val="00E33D16"/>
    <w:rsid w:val="00E34868"/>
    <w:rsid w:val="00E372C1"/>
    <w:rsid w:val="00E40AFF"/>
    <w:rsid w:val="00E4122F"/>
    <w:rsid w:val="00E42D86"/>
    <w:rsid w:val="00E5638C"/>
    <w:rsid w:val="00E56845"/>
    <w:rsid w:val="00E609AF"/>
    <w:rsid w:val="00E638FE"/>
    <w:rsid w:val="00E66355"/>
    <w:rsid w:val="00E66BD6"/>
    <w:rsid w:val="00E675A0"/>
    <w:rsid w:val="00E72528"/>
    <w:rsid w:val="00E73DB7"/>
    <w:rsid w:val="00E76251"/>
    <w:rsid w:val="00E97923"/>
    <w:rsid w:val="00EA0FD4"/>
    <w:rsid w:val="00EA25E0"/>
    <w:rsid w:val="00EA4103"/>
    <w:rsid w:val="00EB18A3"/>
    <w:rsid w:val="00EB2F99"/>
    <w:rsid w:val="00EB4089"/>
    <w:rsid w:val="00EC072B"/>
    <w:rsid w:val="00EC3148"/>
    <w:rsid w:val="00EC5F38"/>
    <w:rsid w:val="00EC6C57"/>
    <w:rsid w:val="00ED1276"/>
    <w:rsid w:val="00ED1B84"/>
    <w:rsid w:val="00ED59B8"/>
    <w:rsid w:val="00EE4092"/>
    <w:rsid w:val="00EE6A80"/>
    <w:rsid w:val="00EE6F66"/>
    <w:rsid w:val="00EF0B99"/>
    <w:rsid w:val="00EF4152"/>
    <w:rsid w:val="00EF4831"/>
    <w:rsid w:val="00EF60A2"/>
    <w:rsid w:val="00EF6E83"/>
    <w:rsid w:val="00EF70DF"/>
    <w:rsid w:val="00F01F1D"/>
    <w:rsid w:val="00F021AA"/>
    <w:rsid w:val="00F073F4"/>
    <w:rsid w:val="00F114CC"/>
    <w:rsid w:val="00F11CA3"/>
    <w:rsid w:val="00F11CA5"/>
    <w:rsid w:val="00F139A3"/>
    <w:rsid w:val="00F13DD0"/>
    <w:rsid w:val="00F1428C"/>
    <w:rsid w:val="00F1564A"/>
    <w:rsid w:val="00F20BF6"/>
    <w:rsid w:val="00F23BCC"/>
    <w:rsid w:val="00F2583F"/>
    <w:rsid w:val="00F2719E"/>
    <w:rsid w:val="00F30C9A"/>
    <w:rsid w:val="00F40B9A"/>
    <w:rsid w:val="00F41A2C"/>
    <w:rsid w:val="00F424C3"/>
    <w:rsid w:val="00F432CB"/>
    <w:rsid w:val="00F4432D"/>
    <w:rsid w:val="00F47F8D"/>
    <w:rsid w:val="00F501AB"/>
    <w:rsid w:val="00F50CF8"/>
    <w:rsid w:val="00F51C88"/>
    <w:rsid w:val="00F5256C"/>
    <w:rsid w:val="00F52FA9"/>
    <w:rsid w:val="00F53C3A"/>
    <w:rsid w:val="00F547AC"/>
    <w:rsid w:val="00F56CD1"/>
    <w:rsid w:val="00F62544"/>
    <w:rsid w:val="00F633B1"/>
    <w:rsid w:val="00F638F6"/>
    <w:rsid w:val="00F6440A"/>
    <w:rsid w:val="00F65937"/>
    <w:rsid w:val="00F66BC8"/>
    <w:rsid w:val="00F74D79"/>
    <w:rsid w:val="00F75987"/>
    <w:rsid w:val="00F849B8"/>
    <w:rsid w:val="00F85413"/>
    <w:rsid w:val="00F87256"/>
    <w:rsid w:val="00F91016"/>
    <w:rsid w:val="00F91606"/>
    <w:rsid w:val="00F97125"/>
    <w:rsid w:val="00FA0095"/>
    <w:rsid w:val="00FA0697"/>
    <w:rsid w:val="00FA2CB6"/>
    <w:rsid w:val="00FA37C2"/>
    <w:rsid w:val="00FA4887"/>
    <w:rsid w:val="00FB1F5F"/>
    <w:rsid w:val="00FB4C73"/>
    <w:rsid w:val="00FB4F42"/>
    <w:rsid w:val="00FC04F2"/>
    <w:rsid w:val="00FC0993"/>
    <w:rsid w:val="00FC36E4"/>
    <w:rsid w:val="00FC4D61"/>
    <w:rsid w:val="00FC5ED1"/>
    <w:rsid w:val="00FC7123"/>
    <w:rsid w:val="00FD18B9"/>
    <w:rsid w:val="00FD1AFF"/>
    <w:rsid w:val="00FD3563"/>
    <w:rsid w:val="00FD3A9A"/>
    <w:rsid w:val="00FD62B5"/>
    <w:rsid w:val="00FE0C7A"/>
    <w:rsid w:val="00FE277F"/>
    <w:rsid w:val="00FE78A3"/>
    <w:rsid w:val="00FF0767"/>
    <w:rsid w:val="00FF362E"/>
    <w:rsid w:val="00FF530B"/>
    <w:rsid w:val="00FF6223"/>
    <w:rsid w:val="00FF73EC"/>
    <w:rsid w:val="00FF7CF9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1">
    <w:name w:val="heading 1"/>
    <w:basedOn w:val="a"/>
    <w:next w:val="a"/>
    <w:link w:val="10"/>
    <w:qFormat/>
    <w:rsid w:val="00F4432D"/>
    <w:pPr>
      <w:autoSpaceDE w:val="0"/>
      <w:autoSpaceDN w:val="0"/>
      <w:adjustRightInd w:val="0"/>
      <w:jc w:val="center"/>
      <w:outlineLvl w:val="0"/>
    </w:pPr>
    <w:rPr>
      <w:color w:val="000000"/>
      <w:sz w:val="44"/>
    </w:rPr>
  </w:style>
  <w:style w:type="paragraph" w:styleId="2">
    <w:name w:val="heading 2"/>
    <w:basedOn w:val="a"/>
    <w:next w:val="a"/>
    <w:link w:val="20"/>
    <w:qFormat/>
    <w:rsid w:val="00F443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C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4432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F4432D"/>
    <w:pPr>
      <w:keepNext/>
      <w:outlineLvl w:val="4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32D"/>
    <w:rPr>
      <w:rFonts w:ascii="Times New Roman" w:eastAsia="Times New Roman" w:hAnsi="Times New Roman" w:cs="Times New Roman"/>
      <w:color w:val="000000"/>
      <w:sz w:val="44"/>
      <w:szCs w:val="20"/>
      <w:lang w:eastAsia="zh-TW"/>
    </w:rPr>
  </w:style>
  <w:style w:type="character" w:customStyle="1" w:styleId="20">
    <w:name w:val="Заголовок 2 Знак"/>
    <w:basedOn w:val="a0"/>
    <w:link w:val="2"/>
    <w:rsid w:val="00F4432D"/>
    <w:rPr>
      <w:rFonts w:ascii="Arial" w:eastAsia="Times New Roman" w:hAnsi="Arial" w:cs="Arial"/>
      <w:b/>
      <w:bCs/>
      <w:i/>
      <w:iCs/>
      <w:sz w:val="28"/>
      <w:szCs w:val="28"/>
      <w:lang w:eastAsia="zh-TW"/>
    </w:rPr>
  </w:style>
  <w:style w:type="character" w:customStyle="1" w:styleId="40">
    <w:name w:val="Заголовок 4 Знак"/>
    <w:basedOn w:val="a0"/>
    <w:link w:val="4"/>
    <w:rsid w:val="00F4432D"/>
    <w:rPr>
      <w:rFonts w:ascii="Times New Roman" w:eastAsia="Times New Roman" w:hAnsi="Times New Roman" w:cs="Times New Roman"/>
      <w:b/>
      <w:sz w:val="28"/>
      <w:szCs w:val="20"/>
      <w:lang w:eastAsia="zh-TW"/>
    </w:rPr>
  </w:style>
  <w:style w:type="character" w:customStyle="1" w:styleId="50">
    <w:name w:val="Заголовок 5 Знак"/>
    <w:basedOn w:val="a0"/>
    <w:link w:val="5"/>
    <w:rsid w:val="00F4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F4432D"/>
    <w:pPr>
      <w:widowControl w:val="0"/>
      <w:tabs>
        <w:tab w:val="left" w:pos="3600"/>
        <w:tab w:val="left" w:pos="4176"/>
        <w:tab w:val="left" w:pos="4320"/>
        <w:tab w:val="left" w:pos="5184"/>
        <w:tab w:val="left" w:pos="5616"/>
        <w:tab w:val="left" w:pos="5760"/>
        <w:tab w:val="left" w:pos="5904"/>
        <w:tab w:val="left" w:pos="6192"/>
      </w:tabs>
      <w:spacing w:line="480" w:lineRule="atLeast"/>
      <w:ind w:right="-99"/>
      <w:jc w:val="right"/>
    </w:pPr>
    <w:rPr>
      <w:snapToGrid w:val="0"/>
      <w:sz w:val="28"/>
    </w:rPr>
  </w:style>
  <w:style w:type="character" w:customStyle="1" w:styleId="32">
    <w:name w:val="Основной текст 3 Знак"/>
    <w:basedOn w:val="a0"/>
    <w:link w:val="31"/>
    <w:rsid w:val="00F4432D"/>
    <w:rPr>
      <w:rFonts w:ascii="Times New Roman" w:eastAsia="Times New Roman" w:hAnsi="Times New Roman" w:cs="Times New Roman"/>
      <w:snapToGrid w:val="0"/>
      <w:sz w:val="28"/>
      <w:szCs w:val="20"/>
      <w:lang w:eastAsia="zh-TW"/>
    </w:rPr>
  </w:style>
  <w:style w:type="paragraph" w:customStyle="1" w:styleId="a3">
    <w:name w:val="Знак Знак"/>
    <w:basedOn w:val="a"/>
    <w:autoRedefine/>
    <w:rsid w:val="00F4432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header"/>
    <w:basedOn w:val="a"/>
    <w:link w:val="a5"/>
    <w:rsid w:val="00F443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rsid w:val="00F443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character" w:styleId="a8">
    <w:name w:val="page number"/>
    <w:basedOn w:val="a0"/>
    <w:rsid w:val="00F4432D"/>
  </w:style>
  <w:style w:type="paragraph" w:styleId="a9">
    <w:name w:val="Body Text"/>
    <w:basedOn w:val="a"/>
    <w:link w:val="aa"/>
    <w:rsid w:val="00F4432D"/>
    <w:pPr>
      <w:spacing w:after="120"/>
    </w:pPr>
  </w:style>
  <w:style w:type="character" w:customStyle="1" w:styleId="aa">
    <w:name w:val="Основной текст Знак"/>
    <w:basedOn w:val="a0"/>
    <w:link w:val="a9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b">
    <w:name w:val="Body Text Indent"/>
    <w:basedOn w:val="a"/>
    <w:link w:val="ac"/>
    <w:rsid w:val="00F4432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21">
    <w:name w:val="Body Text 2"/>
    <w:basedOn w:val="a"/>
    <w:link w:val="22"/>
    <w:rsid w:val="00F443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23">
    <w:name w:val="Body Text Indent 2"/>
    <w:basedOn w:val="a"/>
    <w:link w:val="24"/>
    <w:rsid w:val="00F4432D"/>
    <w:pPr>
      <w:spacing w:after="120" w:line="480" w:lineRule="auto"/>
      <w:ind w:left="283"/>
    </w:pPr>
    <w:rPr>
      <w:rFonts w:eastAsia="Batang"/>
      <w:sz w:val="24"/>
      <w:szCs w:val="24"/>
      <w:lang w:eastAsia="ko-KR"/>
    </w:rPr>
  </w:style>
  <w:style w:type="character" w:customStyle="1" w:styleId="24">
    <w:name w:val="Основной текст с отступом 2 Знак"/>
    <w:basedOn w:val="a0"/>
    <w:link w:val="23"/>
    <w:rsid w:val="00F4432D"/>
    <w:rPr>
      <w:rFonts w:ascii="Times New Roman" w:eastAsia="Batang" w:hAnsi="Times New Roman" w:cs="Times New Roman"/>
      <w:sz w:val="24"/>
      <w:szCs w:val="24"/>
      <w:lang w:eastAsia="ko-KR"/>
    </w:rPr>
  </w:style>
  <w:style w:type="table" w:styleId="ad">
    <w:name w:val="Table Grid"/>
    <w:basedOn w:val="a1"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11"/>
    <w:qFormat/>
    <w:rsid w:val="00F4432D"/>
    <w:pPr>
      <w:ind w:firstLine="540"/>
      <w:jc w:val="center"/>
    </w:pPr>
    <w:rPr>
      <w:sz w:val="28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F443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F4432D"/>
    <w:pPr>
      <w:spacing w:after="120"/>
      <w:ind w:left="283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443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List Paragraph"/>
    <w:basedOn w:val="a"/>
    <w:link w:val="af1"/>
    <w:uiPriority w:val="34"/>
    <w:qFormat/>
    <w:rsid w:val="00F4432D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F4432D"/>
    <w:rPr>
      <w:i/>
      <w:iCs/>
    </w:rPr>
  </w:style>
  <w:style w:type="paragraph" w:styleId="af3">
    <w:name w:val="Normal (Web)"/>
    <w:aliases w:val="Обычный (Web)"/>
    <w:basedOn w:val="a"/>
    <w:uiPriority w:val="99"/>
    <w:rsid w:val="00F4432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F4432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F4432D"/>
    <w:rPr>
      <w:rFonts w:ascii="Tahoma" w:eastAsia="Times New Roman" w:hAnsi="Tahoma" w:cs="Tahoma"/>
      <w:sz w:val="16"/>
      <w:szCs w:val="16"/>
      <w:lang w:eastAsia="zh-TW"/>
    </w:rPr>
  </w:style>
  <w:style w:type="paragraph" w:customStyle="1" w:styleId="bodytext">
    <w:name w:val="bodytext"/>
    <w:basedOn w:val="a"/>
    <w:rsid w:val="00F4432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Plain Text"/>
    <w:basedOn w:val="a"/>
    <w:link w:val="af7"/>
    <w:rsid w:val="00F4432D"/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F4432D"/>
    <w:rPr>
      <w:rFonts w:ascii="Courier New" w:eastAsia="Times New Roman" w:hAnsi="Courier New" w:cs="Courier New"/>
      <w:sz w:val="20"/>
      <w:szCs w:val="20"/>
      <w:lang w:eastAsia="zh-TW"/>
    </w:rPr>
  </w:style>
  <w:style w:type="character" w:customStyle="1" w:styleId="s0">
    <w:name w:val="s0"/>
    <w:basedOn w:val="a0"/>
    <w:rsid w:val="00F443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f8">
    <w:name w:val="Hyperlink"/>
    <w:basedOn w:val="a0"/>
    <w:rsid w:val="00F4432D"/>
    <w:rPr>
      <w:color w:val="0000FF"/>
      <w:u w:val="single"/>
    </w:rPr>
  </w:style>
  <w:style w:type="paragraph" w:customStyle="1" w:styleId="af9">
    <w:name w:val="Знак Знак Знак Знак"/>
    <w:basedOn w:val="a"/>
    <w:autoRedefine/>
    <w:rsid w:val="00F4432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a">
    <w:name w:val="Для абзацев"/>
    <w:basedOn w:val="a"/>
    <w:link w:val="afb"/>
    <w:rsid w:val="00F4432D"/>
    <w:pPr>
      <w:ind w:firstLine="425"/>
      <w:jc w:val="both"/>
    </w:pPr>
    <w:rPr>
      <w:rFonts w:ascii="Cambria" w:hAnsi="Cambria"/>
      <w:sz w:val="24"/>
      <w:szCs w:val="24"/>
    </w:rPr>
  </w:style>
  <w:style w:type="character" w:customStyle="1" w:styleId="afb">
    <w:name w:val="Для абзацев Знак"/>
    <w:link w:val="afa"/>
    <w:locked/>
    <w:rsid w:val="00F4432D"/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Абзац списка Знак"/>
    <w:link w:val="af0"/>
    <w:uiPriority w:val="34"/>
    <w:rsid w:val="00F4432D"/>
    <w:rPr>
      <w:rFonts w:ascii="Times New Roman" w:eastAsia="Calibri" w:hAnsi="Times New Roman" w:cs="Times New Roman"/>
    </w:rPr>
  </w:style>
  <w:style w:type="paragraph" w:customStyle="1" w:styleId="12">
    <w:name w:val="Абзац списка1"/>
    <w:basedOn w:val="a"/>
    <w:rsid w:val="00F4432D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Default">
    <w:name w:val="Default"/>
    <w:uiPriority w:val="99"/>
    <w:rsid w:val="00F443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6E30E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E30E5"/>
  </w:style>
  <w:style w:type="character" w:customStyle="1" w:styleId="afe">
    <w:name w:val="Текст примечания Знак"/>
    <w:basedOn w:val="a0"/>
    <w:link w:val="afd"/>
    <w:uiPriority w:val="99"/>
    <w:semiHidden/>
    <w:rsid w:val="006E30E5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E30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E30E5"/>
    <w:rPr>
      <w:rFonts w:ascii="Times New Roman" w:eastAsia="Times New Roman" w:hAnsi="Times New Roman" w:cs="Times New Roman"/>
      <w:b/>
      <w:bCs/>
      <w:sz w:val="20"/>
      <w:szCs w:val="20"/>
      <w:lang w:eastAsia="zh-TW"/>
    </w:rPr>
  </w:style>
  <w:style w:type="character" w:styleId="aff1">
    <w:name w:val="Subtle Emphasis"/>
    <w:basedOn w:val="a0"/>
    <w:uiPriority w:val="19"/>
    <w:qFormat/>
    <w:rsid w:val="000A2D46"/>
    <w:rPr>
      <w:i/>
      <w:iCs/>
      <w:color w:val="808080" w:themeColor="text1" w:themeTint="7F"/>
    </w:rPr>
  </w:style>
  <w:style w:type="paragraph" w:styleId="aff2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ff3"/>
    <w:uiPriority w:val="1"/>
    <w:qFormat/>
    <w:rsid w:val="00706843"/>
    <w:pPr>
      <w:spacing w:after="0" w:line="240" w:lineRule="auto"/>
    </w:pPr>
    <w:rPr>
      <w:rFonts w:eastAsiaTheme="minorEastAsia"/>
      <w:lang w:eastAsia="ru-RU"/>
    </w:rPr>
  </w:style>
  <w:style w:type="character" w:customStyle="1" w:styleId="aff3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ff2"/>
    <w:uiPriority w:val="1"/>
    <w:qFormat/>
    <w:locked/>
    <w:rsid w:val="00706843"/>
    <w:rPr>
      <w:rFonts w:eastAsiaTheme="minorEastAsia"/>
      <w:lang w:eastAsia="ru-RU"/>
    </w:rPr>
  </w:style>
  <w:style w:type="paragraph" w:customStyle="1" w:styleId="aff4">
    <w:name w:val="Стиль"/>
    <w:rsid w:val="00593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B1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14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B145A"/>
  </w:style>
  <w:style w:type="paragraph" w:customStyle="1" w:styleId="p">
    <w:name w:val="p"/>
    <w:basedOn w:val="a"/>
    <w:rsid w:val="00A462DE"/>
    <w:rPr>
      <w:color w:val="000000"/>
      <w:sz w:val="24"/>
      <w:szCs w:val="24"/>
      <w:lang w:eastAsia="ru-RU"/>
    </w:rPr>
  </w:style>
  <w:style w:type="character" w:customStyle="1" w:styleId="hps">
    <w:name w:val="hps"/>
    <w:basedOn w:val="a0"/>
    <w:rsid w:val="00A462DE"/>
  </w:style>
  <w:style w:type="character" w:customStyle="1" w:styleId="7">
    <w:name w:val="Основной текст (7)"/>
    <w:basedOn w:val="a0"/>
    <w:rsid w:val="00A46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f5">
    <w:name w:val="Основной текст_"/>
    <w:basedOn w:val="a0"/>
    <w:link w:val="25"/>
    <w:rsid w:val="00A462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">
    <w:name w:val="Основной текст1"/>
    <w:basedOn w:val="aff5"/>
    <w:rsid w:val="00A462D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kk-KZ"/>
    </w:rPr>
  </w:style>
  <w:style w:type="paragraph" w:customStyle="1" w:styleId="25">
    <w:name w:val="Основной текст2"/>
    <w:basedOn w:val="a"/>
    <w:link w:val="aff5"/>
    <w:rsid w:val="00A462DE"/>
    <w:pPr>
      <w:widowControl w:val="0"/>
      <w:shd w:val="clear" w:color="auto" w:fill="FFFFFF"/>
      <w:spacing w:line="322" w:lineRule="exact"/>
      <w:ind w:hanging="420"/>
      <w:jc w:val="both"/>
    </w:pPr>
    <w:rPr>
      <w:sz w:val="27"/>
      <w:szCs w:val="27"/>
      <w:lang w:eastAsia="en-US"/>
    </w:rPr>
  </w:style>
  <w:style w:type="character" w:customStyle="1" w:styleId="26">
    <w:name w:val="Основной текст (2)_"/>
    <w:link w:val="27"/>
    <w:rsid w:val="00871F8F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871F8F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871F8F"/>
  </w:style>
  <w:style w:type="character" w:customStyle="1" w:styleId="30">
    <w:name w:val="Заголовок 3 Знак"/>
    <w:basedOn w:val="a0"/>
    <w:link w:val="3"/>
    <w:uiPriority w:val="9"/>
    <w:semiHidden/>
    <w:rsid w:val="00334CD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1">
    <w:name w:val="heading 1"/>
    <w:basedOn w:val="a"/>
    <w:next w:val="a"/>
    <w:link w:val="10"/>
    <w:qFormat/>
    <w:rsid w:val="00F4432D"/>
    <w:pPr>
      <w:autoSpaceDE w:val="0"/>
      <w:autoSpaceDN w:val="0"/>
      <w:adjustRightInd w:val="0"/>
      <w:jc w:val="center"/>
      <w:outlineLvl w:val="0"/>
    </w:pPr>
    <w:rPr>
      <w:color w:val="000000"/>
      <w:sz w:val="44"/>
    </w:rPr>
  </w:style>
  <w:style w:type="paragraph" w:styleId="2">
    <w:name w:val="heading 2"/>
    <w:basedOn w:val="a"/>
    <w:next w:val="a"/>
    <w:link w:val="20"/>
    <w:qFormat/>
    <w:rsid w:val="00F443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C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4432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F4432D"/>
    <w:pPr>
      <w:keepNext/>
      <w:outlineLvl w:val="4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32D"/>
    <w:rPr>
      <w:rFonts w:ascii="Times New Roman" w:eastAsia="Times New Roman" w:hAnsi="Times New Roman" w:cs="Times New Roman"/>
      <w:color w:val="000000"/>
      <w:sz w:val="44"/>
      <w:szCs w:val="20"/>
      <w:lang w:eastAsia="zh-TW"/>
    </w:rPr>
  </w:style>
  <w:style w:type="character" w:customStyle="1" w:styleId="20">
    <w:name w:val="Заголовок 2 Знак"/>
    <w:basedOn w:val="a0"/>
    <w:link w:val="2"/>
    <w:rsid w:val="00F4432D"/>
    <w:rPr>
      <w:rFonts w:ascii="Arial" w:eastAsia="Times New Roman" w:hAnsi="Arial" w:cs="Arial"/>
      <w:b/>
      <w:bCs/>
      <w:i/>
      <w:iCs/>
      <w:sz w:val="28"/>
      <w:szCs w:val="28"/>
      <w:lang w:eastAsia="zh-TW"/>
    </w:rPr>
  </w:style>
  <w:style w:type="character" w:customStyle="1" w:styleId="40">
    <w:name w:val="Заголовок 4 Знак"/>
    <w:basedOn w:val="a0"/>
    <w:link w:val="4"/>
    <w:rsid w:val="00F4432D"/>
    <w:rPr>
      <w:rFonts w:ascii="Times New Roman" w:eastAsia="Times New Roman" w:hAnsi="Times New Roman" w:cs="Times New Roman"/>
      <w:b/>
      <w:sz w:val="28"/>
      <w:szCs w:val="20"/>
      <w:lang w:eastAsia="zh-TW"/>
    </w:rPr>
  </w:style>
  <w:style w:type="character" w:customStyle="1" w:styleId="50">
    <w:name w:val="Заголовок 5 Знак"/>
    <w:basedOn w:val="a0"/>
    <w:link w:val="5"/>
    <w:rsid w:val="00F4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F4432D"/>
    <w:pPr>
      <w:widowControl w:val="0"/>
      <w:tabs>
        <w:tab w:val="left" w:pos="3600"/>
        <w:tab w:val="left" w:pos="4176"/>
        <w:tab w:val="left" w:pos="4320"/>
        <w:tab w:val="left" w:pos="5184"/>
        <w:tab w:val="left" w:pos="5616"/>
        <w:tab w:val="left" w:pos="5760"/>
        <w:tab w:val="left" w:pos="5904"/>
        <w:tab w:val="left" w:pos="6192"/>
      </w:tabs>
      <w:spacing w:line="480" w:lineRule="atLeast"/>
      <w:ind w:right="-99"/>
      <w:jc w:val="right"/>
    </w:pPr>
    <w:rPr>
      <w:snapToGrid w:val="0"/>
      <w:sz w:val="28"/>
    </w:rPr>
  </w:style>
  <w:style w:type="character" w:customStyle="1" w:styleId="32">
    <w:name w:val="Основной текст 3 Знак"/>
    <w:basedOn w:val="a0"/>
    <w:link w:val="31"/>
    <w:rsid w:val="00F4432D"/>
    <w:rPr>
      <w:rFonts w:ascii="Times New Roman" w:eastAsia="Times New Roman" w:hAnsi="Times New Roman" w:cs="Times New Roman"/>
      <w:snapToGrid w:val="0"/>
      <w:sz w:val="28"/>
      <w:szCs w:val="20"/>
      <w:lang w:eastAsia="zh-TW"/>
    </w:rPr>
  </w:style>
  <w:style w:type="paragraph" w:customStyle="1" w:styleId="a3">
    <w:name w:val="Знак Знак"/>
    <w:basedOn w:val="a"/>
    <w:autoRedefine/>
    <w:rsid w:val="00F4432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header"/>
    <w:basedOn w:val="a"/>
    <w:link w:val="a5"/>
    <w:rsid w:val="00F443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rsid w:val="00F443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character" w:styleId="a8">
    <w:name w:val="page number"/>
    <w:basedOn w:val="a0"/>
    <w:rsid w:val="00F4432D"/>
  </w:style>
  <w:style w:type="paragraph" w:styleId="a9">
    <w:name w:val="Body Text"/>
    <w:basedOn w:val="a"/>
    <w:link w:val="aa"/>
    <w:rsid w:val="00F4432D"/>
    <w:pPr>
      <w:spacing w:after="120"/>
    </w:pPr>
  </w:style>
  <w:style w:type="character" w:customStyle="1" w:styleId="aa">
    <w:name w:val="Основной текст Знак"/>
    <w:basedOn w:val="a0"/>
    <w:link w:val="a9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b">
    <w:name w:val="Body Text Indent"/>
    <w:basedOn w:val="a"/>
    <w:link w:val="ac"/>
    <w:rsid w:val="00F4432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21">
    <w:name w:val="Body Text 2"/>
    <w:basedOn w:val="a"/>
    <w:link w:val="22"/>
    <w:rsid w:val="00F443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23">
    <w:name w:val="Body Text Indent 2"/>
    <w:basedOn w:val="a"/>
    <w:link w:val="24"/>
    <w:rsid w:val="00F4432D"/>
    <w:pPr>
      <w:spacing w:after="120" w:line="480" w:lineRule="auto"/>
      <w:ind w:left="283"/>
    </w:pPr>
    <w:rPr>
      <w:rFonts w:eastAsia="Batang"/>
      <w:sz w:val="24"/>
      <w:szCs w:val="24"/>
      <w:lang w:eastAsia="ko-KR"/>
    </w:rPr>
  </w:style>
  <w:style w:type="character" w:customStyle="1" w:styleId="24">
    <w:name w:val="Основной текст с отступом 2 Знак"/>
    <w:basedOn w:val="a0"/>
    <w:link w:val="23"/>
    <w:rsid w:val="00F4432D"/>
    <w:rPr>
      <w:rFonts w:ascii="Times New Roman" w:eastAsia="Batang" w:hAnsi="Times New Roman" w:cs="Times New Roman"/>
      <w:sz w:val="24"/>
      <w:szCs w:val="24"/>
      <w:lang w:eastAsia="ko-KR"/>
    </w:rPr>
  </w:style>
  <w:style w:type="table" w:styleId="ad">
    <w:name w:val="Table Grid"/>
    <w:basedOn w:val="a1"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11"/>
    <w:qFormat/>
    <w:rsid w:val="00F4432D"/>
    <w:pPr>
      <w:ind w:firstLine="540"/>
      <w:jc w:val="center"/>
    </w:pPr>
    <w:rPr>
      <w:sz w:val="28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F443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F4432D"/>
    <w:pPr>
      <w:spacing w:after="120"/>
      <w:ind w:left="283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443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List Paragraph"/>
    <w:basedOn w:val="a"/>
    <w:link w:val="af1"/>
    <w:uiPriority w:val="34"/>
    <w:qFormat/>
    <w:rsid w:val="00F4432D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F4432D"/>
    <w:rPr>
      <w:i/>
      <w:iCs/>
    </w:rPr>
  </w:style>
  <w:style w:type="paragraph" w:styleId="af3">
    <w:name w:val="Normal (Web)"/>
    <w:aliases w:val="Обычный (Web)"/>
    <w:basedOn w:val="a"/>
    <w:uiPriority w:val="99"/>
    <w:rsid w:val="00F4432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F4432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F4432D"/>
    <w:rPr>
      <w:rFonts w:ascii="Tahoma" w:eastAsia="Times New Roman" w:hAnsi="Tahoma" w:cs="Tahoma"/>
      <w:sz w:val="16"/>
      <w:szCs w:val="16"/>
      <w:lang w:eastAsia="zh-TW"/>
    </w:rPr>
  </w:style>
  <w:style w:type="paragraph" w:customStyle="1" w:styleId="bodytext">
    <w:name w:val="bodytext"/>
    <w:basedOn w:val="a"/>
    <w:rsid w:val="00F4432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Plain Text"/>
    <w:basedOn w:val="a"/>
    <w:link w:val="af7"/>
    <w:rsid w:val="00F4432D"/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F4432D"/>
    <w:rPr>
      <w:rFonts w:ascii="Courier New" w:eastAsia="Times New Roman" w:hAnsi="Courier New" w:cs="Courier New"/>
      <w:sz w:val="20"/>
      <w:szCs w:val="20"/>
      <w:lang w:eastAsia="zh-TW"/>
    </w:rPr>
  </w:style>
  <w:style w:type="character" w:customStyle="1" w:styleId="s0">
    <w:name w:val="s0"/>
    <w:basedOn w:val="a0"/>
    <w:rsid w:val="00F443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f8">
    <w:name w:val="Hyperlink"/>
    <w:basedOn w:val="a0"/>
    <w:rsid w:val="00F4432D"/>
    <w:rPr>
      <w:color w:val="0000FF"/>
      <w:u w:val="single"/>
    </w:rPr>
  </w:style>
  <w:style w:type="paragraph" w:customStyle="1" w:styleId="af9">
    <w:name w:val="Знак Знак Знак Знак"/>
    <w:basedOn w:val="a"/>
    <w:autoRedefine/>
    <w:rsid w:val="00F4432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a">
    <w:name w:val="Для абзацев"/>
    <w:basedOn w:val="a"/>
    <w:link w:val="afb"/>
    <w:rsid w:val="00F4432D"/>
    <w:pPr>
      <w:ind w:firstLine="425"/>
      <w:jc w:val="both"/>
    </w:pPr>
    <w:rPr>
      <w:rFonts w:ascii="Cambria" w:hAnsi="Cambria"/>
      <w:sz w:val="24"/>
      <w:szCs w:val="24"/>
    </w:rPr>
  </w:style>
  <w:style w:type="character" w:customStyle="1" w:styleId="afb">
    <w:name w:val="Для абзацев Знак"/>
    <w:link w:val="afa"/>
    <w:locked/>
    <w:rsid w:val="00F4432D"/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Абзац списка Знак"/>
    <w:link w:val="af0"/>
    <w:uiPriority w:val="34"/>
    <w:rsid w:val="00F4432D"/>
    <w:rPr>
      <w:rFonts w:ascii="Times New Roman" w:eastAsia="Calibri" w:hAnsi="Times New Roman" w:cs="Times New Roman"/>
    </w:rPr>
  </w:style>
  <w:style w:type="paragraph" w:customStyle="1" w:styleId="12">
    <w:name w:val="Абзац списка1"/>
    <w:basedOn w:val="a"/>
    <w:rsid w:val="00F4432D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Default">
    <w:name w:val="Default"/>
    <w:uiPriority w:val="99"/>
    <w:rsid w:val="00F443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6E30E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E30E5"/>
  </w:style>
  <w:style w:type="character" w:customStyle="1" w:styleId="afe">
    <w:name w:val="Текст примечания Знак"/>
    <w:basedOn w:val="a0"/>
    <w:link w:val="afd"/>
    <w:uiPriority w:val="99"/>
    <w:semiHidden/>
    <w:rsid w:val="006E30E5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E30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E30E5"/>
    <w:rPr>
      <w:rFonts w:ascii="Times New Roman" w:eastAsia="Times New Roman" w:hAnsi="Times New Roman" w:cs="Times New Roman"/>
      <w:b/>
      <w:bCs/>
      <w:sz w:val="20"/>
      <w:szCs w:val="20"/>
      <w:lang w:eastAsia="zh-TW"/>
    </w:rPr>
  </w:style>
  <w:style w:type="character" w:styleId="aff1">
    <w:name w:val="Subtle Emphasis"/>
    <w:basedOn w:val="a0"/>
    <w:uiPriority w:val="19"/>
    <w:qFormat/>
    <w:rsid w:val="000A2D46"/>
    <w:rPr>
      <w:i/>
      <w:iCs/>
      <w:color w:val="808080" w:themeColor="text1" w:themeTint="7F"/>
    </w:rPr>
  </w:style>
  <w:style w:type="paragraph" w:styleId="aff2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ff3"/>
    <w:uiPriority w:val="1"/>
    <w:qFormat/>
    <w:rsid w:val="00706843"/>
    <w:pPr>
      <w:spacing w:after="0" w:line="240" w:lineRule="auto"/>
    </w:pPr>
    <w:rPr>
      <w:rFonts w:eastAsiaTheme="minorEastAsia"/>
      <w:lang w:eastAsia="ru-RU"/>
    </w:rPr>
  </w:style>
  <w:style w:type="character" w:customStyle="1" w:styleId="aff3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ff2"/>
    <w:uiPriority w:val="1"/>
    <w:qFormat/>
    <w:locked/>
    <w:rsid w:val="00706843"/>
    <w:rPr>
      <w:rFonts w:eastAsiaTheme="minorEastAsia"/>
      <w:lang w:eastAsia="ru-RU"/>
    </w:rPr>
  </w:style>
  <w:style w:type="paragraph" w:customStyle="1" w:styleId="aff4">
    <w:name w:val="Стиль"/>
    <w:rsid w:val="00593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B1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14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B145A"/>
  </w:style>
  <w:style w:type="paragraph" w:customStyle="1" w:styleId="p">
    <w:name w:val="p"/>
    <w:basedOn w:val="a"/>
    <w:rsid w:val="00A462DE"/>
    <w:rPr>
      <w:color w:val="000000"/>
      <w:sz w:val="24"/>
      <w:szCs w:val="24"/>
      <w:lang w:eastAsia="ru-RU"/>
    </w:rPr>
  </w:style>
  <w:style w:type="character" w:customStyle="1" w:styleId="hps">
    <w:name w:val="hps"/>
    <w:basedOn w:val="a0"/>
    <w:rsid w:val="00A462DE"/>
  </w:style>
  <w:style w:type="character" w:customStyle="1" w:styleId="7">
    <w:name w:val="Основной текст (7)"/>
    <w:basedOn w:val="a0"/>
    <w:rsid w:val="00A46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f5">
    <w:name w:val="Основной текст_"/>
    <w:basedOn w:val="a0"/>
    <w:link w:val="25"/>
    <w:rsid w:val="00A462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">
    <w:name w:val="Основной текст1"/>
    <w:basedOn w:val="aff5"/>
    <w:rsid w:val="00A462D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kk-KZ"/>
    </w:rPr>
  </w:style>
  <w:style w:type="paragraph" w:customStyle="1" w:styleId="25">
    <w:name w:val="Основной текст2"/>
    <w:basedOn w:val="a"/>
    <w:link w:val="aff5"/>
    <w:rsid w:val="00A462DE"/>
    <w:pPr>
      <w:widowControl w:val="0"/>
      <w:shd w:val="clear" w:color="auto" w:fill="FFFFFF"/>
      <w:spacing w:line="322" w:lineRule="exact"/>
      <w:ind w:hanging="420"/>
      <w:jc w:val="both"/>
    </w:pPr>
    <w:rPr>
      <w:sz w:val="27"/>
      <w:szCs w:val="27"/>
      <w:lang w:eastAsia="en-US"/>
    </w:rPr>
  </w:style>
  <w:style w:type="character" w:customStyle="1" w:styleId="26">
    <w:name w:val="Основной текст (2)_"/>
    <w:link w:val="27"/>
    <w:rsid w:val="00871F8F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871F8F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871F8F"/>
  </w:style>
  <w:style w:type="character" w:customStyle="1" w:styleId="30">
    <w:name w:val="Заголовок 3 Знак"/>
    <w:basedOn w:val="a0"/>
    <w:link w:val="3"/>
    <w:uiPriority w:val="9"/>
    <w:semiHidden/>
    <w:rsid w:val="00334CD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B10F4-5E11-4248-8C82-92E77FF9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Омарова Айнура Тояковна </cp:lastModifiedBy>
  <cp:revision>425</cp:revision>
  <cp:lastPrinted>2024-08-28T06:16:00Z</cp:lastPrinted>
  <dcterms:created xsi:type="dcterms:W3CDTF">2023-08-25T04:34:00Z</dcterms:created>
  <dcterms:modified xsi:type="dcterms:W3CDTF">2024-10-24T10:27:00Z</dcterms:modified>
</cp:coreProperties>
</file>