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ED" w:rsidRPr="000D3DED" w:rsidRDefault="000D3DED" w:rsidP="000D3DED">
      <w:pPr>
        <w:spacing w:after="0" w:line="240" w:lineRule="auto"/>
        <w:ind w:firstLine="709"/>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 </w:t>
      </w:r>
    </w:p>
    <w:p w:rsidR="00AE48A5" w:rsidRPr="00AE48A5" w:rsidRDefault="00AE48A5" w:rsidP="00AE48A5">
      <w:pPr>
        <w:spacing w:after="0" w:line="240" w:lineRule="auto"/>
        <w:jc w:val="center"/>
        <w:rPr>
          <w:rFonts w:ascii="Times New Roman" w:eastAsia="Times New Roman" w:hAnsi="Times New Roman" w:cs="Times New Roman"/>
          <w:b/>
          <w:sz w:val="28"/>
          <w:szCs w:val="28"/>
          <w:lang w:val="kk-KZ" w:eastAsia="ru-RU"/>
        </w:rPr>
      </w:pPr>
      <w:r w:rsidRPr="00AE48A5">
        <w:rPr>
          <w:rFonts w:ascii="Times New Roman" w:eastAsia="Times New Roman" w:hAnsi="Times New Roman" w:cs="Times New Roman"/>
          <w:b/>
          <w:sz w:val="28"/>
          <w:szCs w:val="28"/>
          <w:lang w:val="kk-KZ" w:eastAsia="ru-RU"/>
        </w:rPr>
        <w:t>Академик Е.А. Бөкетов атындағы Қарағанды университетінің</w:t>
      </w:r>
    </w:p>
    <w:p w:rsidR="00AE48A5" w:rsidRPr="00AE48A5" w:rsidRDefault="00AE48A5" w:rsidP="00AE48A5">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2024 жылғы 30 сәуір</w:t>
      </w:r>
      <w:r w:rsidRPr="00AE48A5">
        <w:rPr>
          <w:rFonts w:ascii="Times New Roman" w:eastAsia="Times New Roman" w:hAnsi="Times New Roman" w:cs="Times New Roman"/>
          <w:b/>
          <w:sz w:val="28"/>
          <w:szCs w:val="28"/>
          <w:lang w:val="kk-KZ" w:eastAsia="ru-RU"/>
        </w:rPr>
        <w:t xml:space="preserve">  Ғылыми кеңесі отырысының</w:t>
      </w:r>
    </w:p>
    <w:p w:rsidR="00AE48A5" w:rsidRPr="00AE48A5" w:rsidRDefault="00AE48A5" w:rsidP="00AE48A5">
      <w:pPr>
        <w:spacing w:after="0" w:line="240" w:lineRule="auto"/>
        <w:ind w:firstLine="709"/>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12</w:t>
      </w:r>
      <w:r w:rsidRPr="00AE48A5">
        <w:rPr>
          <w:rFonts w:ascii="Times New Roman" w:eastAsia="Times New Roman" w:hAnsi="Times New Roman" w:cs="Times New Roman"/>
          <w:b/>
          <w:sz w:val="28"/>
          <w:szCs w:val="28"/>
          <w:lang w:val="kk-KZ" w:eastAsia="ru-RU"/>
        </w:rPr>
        <w:t xml:space="preserve"> хаттамасы</w:t>
      </w:r>
    </w:p>
    <w:p w:rsidR="000D3DED" w:rsidRPr="000D3DED" w:rsidRDefault="000D3DED" w:rsidP="000D3DED">
      <w:pPr>
        <w:spacing w:after="0" w:line="240" w:lineRule="auto"/>
        <w:ind w:firstLine="709"/>
        <w:jc w:val="both"/>
        <w:rPr>
          <w:rFonts w:ascii="Times New Roman" w:eastAsia="Times New Roman" w:hAnsi="Times New Roman" w:cs="Times New Roman"/>
          <w:b/>
          <w:sz w:val="24"/>
          <w:szCs w:val="24"/>
          <w:lang w:val="kk-KZ" w:eastAsia="ru-RU"/>
        </w:rPr>
      </w:pPr>
    </w:p>
    <w:p w:rsidR="000D3DED" w:rsidRPr="000D3DED" w:rsidRDefault="000D3DED" w:rsidP="000D3DED">
      <w:pPr>
        <w:spacing w:after="0" w:line="240" w:lineRule="auto"/>
        <w:ind w:firstLine="709"/>
        <w:jc w:val="both"/>
        <w:rPr>
          <w:rFonts w:ascii="Times New Roman" w:eastAsia="Times New Roman" w:hAnsi="Times New Roman" w:cs="Times New Roman"/>
          <w:sz w:val="24"/>
          <w:szCs w:val="24"/>
          <w:lang w:val="kk-KZ" w:eastAsia="ru-RU"/>
        </w:rPr>
      </w:pPr>
    </w:p>
    <w:p w:rsidR="000D3DED" w:rsidRPr="000D3DED" w:rsidRDefault="000D3DED" w:rsidP="000D3DED">
      <w:pPr>
        <w:spacing w:after="0" w:line="240" w:lineRule="auto"/>
        <w:jc w:val="center"/>
        <w:rPr>
          <w:rFonts w:ascii="Times New Roman" w:eastAsia="Times New Roman" w:hAnsi="Times New Roman" w:cs="Times New Roman"/>
          <w:b/>
          <w:sz w:val="24"/>
          <w:szCs w:val="24"/>
          <w:lang w:val="kk-KZ" w:eastAsia="ru-RU"/>
        </w:rPr>
      </w:pPr>
      <w:r w:rsidRPr="000D3DED">
        <w:rPr>
          <w:rFonts w:ascii="Times New Roman" w:eastAsia="Times New Roman" w:hAnsi="Times New Roman" w:cs="Times New Roman"/>
          <w:b/>
          <w:sz w:val="24"/>
          <w:szCs w:val="24"/>
          <w:lang w:val="kk-KZ" w:eastAsia="ru-RU"/>
        </w:rPr>
        <w:t>Күн тәртібі:</w:t>
      </w:r>
    </w:p>
    <w:p w:rsidR="000D3DED" w:rsidRPr="000D3DED" w:rsidRDefault="000D3DED" w:rsidP="000D3DED">
      <w:pPr>
        <w:spacing w:after="0" w:line="240" w:lineRule="auto"/>
        <w:jc w:val="center"/>
        <w:rPr>
          <w:rFonts w:ascii="Times New Roman" w:eastAsia="Times New Roman" w:hAnsi="Times New Roman" w:cs="Times New Roman"/>
          <w:b/>
          <w:sz w:val="24"/>
          <w:szCs w:val="24"/>
          <w:lang w:val="kk-KZ" w:eastAsia="ru-RU"/>
        </w:rPr>
      </w:pPr>
    </w:p>
    <w:p w:rsidR="000D3DED" w:rsidRPr="000D3DED" w:rsidRDefault="000D3DED" w:rsidP="000D3DED">
      <w:pPr>
        <w:numPr>
          <w:ilvl w:val="0"/>
          <w:numId w:val="1"/>
        </w:numPr>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sz w:val="24"/>
          <w:szCs w:val="24"/>
          <w:lang w:val="kk-KZ" w:eastAsia="ru-RU"/>
        </w:rPr>
        <w:t>Жас ғалымдар кеңесі мен Ғалымдар клубының қызметі туралы</w:t>
      </w:r>
    </w:p>
    <w:p w:rsidR="000D3DED" w:rsidRPr="000D3DED" w:rsidRDefault="000D3DED" w:rsidP="000D3DED">
      <w:pPr>
        <w:spacing w:after="0" w:line="240" w:lineRule="auto"/>
        <w:jc w:val="both"/>
        <w:rPr>
          <w:rFonts w:ascii="Times New Roman" w:eastAsia="Calibri" w:hAnsi="Times New Roman" w:cs="Times New Roman"/>
          <w:b/>
          <w:i/>
          <w:sz w:val="24"/>
          <w:szCs w:val="24"/>
          <w:lang w:val="kk-KZ"/>
        </w:rPr>
      </w:pPr>
      <w:r w:rsidRPr="000D3DED">
        <w:rPr>
          <w:rFonts w:ascii="Times New Roman" w:eastAsia="Times New Roman" w:hAnsi="Times New Roman" w:cs="Times New Roman"/>
          <w:b/>
          <w:i/>
          <w:sz w:val="24"/>
          <w:szCs w:val="24"/>
          <w:shd w:val="clear" w:color="auto" w:fill="FFFFFF"/>
          <w:lang w:val="kk-KZ" w:eastAsia="ru-RU"/>
        </w:rPr>
        <w:t>Баяндамашы</w:t>
      </w:r>
      <w:r w:rsidRPr="000D3DED">
        <w:rPr>
          <w:rFonts w:ascii="Times New Roman" w:eastAsia="Times New Roman" w:hAnsi="Times New Roman" w:cs="Times New Roman"/>
          <w:b/>
          <w:i/>
          <w:sz w:val="24"/>
          <w:szCs w:val="24"/>
          <w:shd w:val="clear" w:color="auto" w:fill="FFFFFF"/>
          <w:lang w:eastAsia="ru-RU"/>
        </w:rPr>
        <w:t>:</w:t>
      </w:r>
      <w:r w:rsidRPr="000D3DED">
        <w:rPr>
          <w:rFonts w:ascii="Times New Roman" w:eastAsia="Times New Roman" w:hAnsi="Times New Roman" w:cs="Times New Roman"/>
          <w:b/>
          <w:i/>
          <w:sz w:val="24"/>
          <w:szCs w:val="24"/>
          <w:shd w:val="clear" w:color="auto" w:fill="FFFFFF"/>
          <w:lang w:val="kk-KZ" w:eastAsia="ru-RU"/>
        </w:rPr>
        <w:t xml:space="preserve"> </w:t>
      </w:r>
      <w:r w:rsidRPr="000D3DED">
        <w:rPr>
          <w:rFonts w:ascii="Times New Roman" w:eastAsia="Calibri" w:hAnsi="Times New Roman" w:cs="Times New Roman"/>
          <w:sz w:val="24"/>
          <w:szCs w:val="24"/>
        </w:rPr>
        <w:t>физиологи</w:t>
      </w:r>
      <w:r w:rsidRPr="000D3DED">
        <w:rPr>
          <w:rFonts w:ascii="Times New Roman" w:eastAsia="Calibri" w:hAnsi="Times New Roman" w:cs="Times New Roman"/>
          <w:sz w:val="24"/>
          <w:szCs w:val="24"/>
          <w:lang w:val="kk-KZ"/>
        </w:rPr>
        <w:t xml:space="preserve">я кафедрасының профессоры, б.ғ.к. </w:t>
      </w:r>
      <w:r w:rsidRPr="000D3DED">
        <w:rPr>
          <w:rFonts w:ascii="Times New Roman" w:eastAsia="Calibri" w:hAnsi="Times New Roman" w:cs="Times New Roman"/>
          <w:b/>
          <w:i/>
          <w:sz w:val="24"/>
          <w:szCs w:val="24"/>
          <w:lang w:val="kk-KZ"/>
        </w:rPr>
        <w:t>А</w:t>
      </w:r>
      <w:proofErr w:type="spellStart"/>
      <w:r w:rsidRPr="000D3DED">
        <w:rPr>
          <w:rFonts w:ascii="Times New Roman" w:eastAsia="Calibri" w:hAnsi="Times New Roman" w:cs="Times New Roman"/>
          <w:b/>
          <w:i/>
          <w:sz w:val="24"/>
          <w:szCs w:val="24"/>
        </w:rPr>
        <w:t>йткулов</w:t>
      </w:r>
      <w:proofErr w:type="spellEnd"/>
      <w:r w:rsidRPr="000D3DED">
        <w:rPr>
          <w:rFonts w:ascii="Times New Roman" w:eastAsia="Calibri" w:hAnsi="Times New Roman" w:cs="Times New Roman"/>
          <w:b/>
          <w:i/>
          <w:sz w:val="24"/>
          <w:szCs w:val="24"/>
          <w:lang w:val="kk-KZ"/>
        </w:rPr>
        <w:t xml:space="preserve"> А</w:t>
      </w:r>
      <w:proofErr w:type="spellStart"/>
      <w:r w:rsidRPr="000D3DED">
        <w:rPr>
          <w:rFonts w:ascii="Times New Roman" w:eastAsia="Calibri" w:hAnsi="Times New Roman" w:cs="Times New Roman"/>
          <w:b/>
          <w:i/>
          <w:sz w:val="24"/>
          <w:szCs w:val="24"/>
        </w:rPr>
        <w:t>йда</w:t>
      </w:r>
      <w:proofErr w:type="spellEnd"/>
      <w:r w:rsidRPr="000D3DED">
        <w:rPr>
          <w:rFonts w:ascii="Times New Roman" w:eastAsia="Calibri" w:hAnsi="Times New Roman" w:cs="Times New Roman"/>
          <w:b/>
          <w:i/>
          <w:sz w:val="24"/>
          <w:szCs w:val="24"/>
          <w:lang w:val="kk-KZ"/>
        </w:rPr>
        <w:t>р М</w:t>
      </w:r>
      <w:proofErr w:type="spellStart"/>
      <w:r w:rsidRPr="000D3DED">
        <w:rPr>
          <w:rFonts w:ascii="Times New Roman" w:eastAsia="Calibri" w:hAnsi="Times New Roman" w:cs="Times New Roman"/>
          <w:b/>
          <w:i/>
          <w:sz w:val="24"/>
          <w:szCs w:val="24"/>
        </w:rPr>
        <w:t>уратович</w:t>
      </w:r>
      <w:proofErr w:type="spellEnd"/>
      <w:r w:rsidRPr="000D3DED">
        <w:rPr>
          <w:rFonts w:ascii="Times New Roman" w:eastAsia="Calibri" w:hAnsi="Times New Roman" w:cs="Times New Roman"/>
          <w:b/>
          <w:i/>
          <w:sz w:val="24"/>
          <w:szCs w:val="24"/>
          <w:lang w:val="kk-KZ"/>
        </w:rPr>
        <w:t xml:space="preserve">; </w:t>
      </w:r>
    </w:p>
    <w:p w:rsidR="000D3DED" w:rsidRPr="000D3DED" w:rsidRDefault="000D3DED" w:rsidP="000D3DED">
      <w:pPr>
        <w:spacing w:after="0" w:line="240" w:lineRule="auto"/>
        <w:contextualSpacing/>
        <w:jc w:val="both"/>
        <w:rPr>
          <w:rFonts w:ascii="Times New Roman" w:eastAsia="Times New Roman" w:hAnsi="Times New Roman" w:cs="Times New Roman"/>
          <w:sz w:val="24"/>
          <w:szCs w:val="24"/>
          <w:shd w:val="clear" w:color="auto" w:fill="FFFFFF"/>
          <w:lang w:val="kk-KZ" w:eastAsia="ru-RU"/>
        </w:rPr>
      </w:pPr>
      <w:r w:rsidRPr="000D3DED">
        <w:rPr>
          <w:rFonts w:ascii="Times New Roman" w:eastAsia="Calibri" w:hAnsi="Times New Roman" w:cs="Times New Roman"/>
          <w:b/>
          <w:i/>
          <w:sz w:val="24"/>
          <w:szCs w:val="24"/>
          <w:lang w:val="kk-KZ"/>
        </w:rPr>
        <w:t xml:space="preserve">Қосымша баяндамашы: </w:t>
      </w:r>
      <w:r w:rsidRPr="000D3DED">
        <w:rPr>
          <w:rFonts w:ascii="Times New Roman" w:eastAsia="Times New Roman" w:hAnsi="Times New Roman" w:cs="Times New Roman"/>
          <w:b/>
          <w:i/>
          <w:sz w:val="24"/>
          <w:szCs w:val="24"/>
          <w:shd w:val="clear" w:color="auto" w:fill="FFFFFF"/>
          <w:lang w:val="kk-KZ" w:eastAsia="ru-RU"/>
        </w:rPr>
        <w:t xml:space="preserve">Сериков Тимур Маратович, </w:t>
      </w:r>
      <w:r w:rsidRPr="000D3DED">
        <w:rPr>
          <w:rFonts w:ascii="Times New Roman" w:eastAsia="Times New Roman" w:hAnsi="Times New Roman" w:cs="Times New Roman"/>
          <w:sz w:val="24"/>
          <w:szCs w:val="24"/>
          <w:shd w:val="clear" w:color="auto" w:fill="FFFFFF"/>
          <w:lang w:val="kk-KZ" w:eastAsia="ru-RU"/>
        </w:rPr>
        <w:t xml:space="preserve">PhD философия докторы, физика және нанотехнологиялар кафедрасының қауымдастырылған профессоры. </w:t>
      </w:r>
    </w:p>
    <w:p w:rsidR="000D3DED" w:rsidRPr="000D3DED" w:rsidRDefault="000D3DED" w:rsidP="000D3DED">
      <w:pPr>
        <w:spacing w:after="0" w:line="240" w:lineRule="auto"/>
        <w:jc w:val="both"/>
        <w:rPr>
          <w:rFonts w:ascii="Times New Roman" w:eastAsia="Calibri" w:hAnsi="Times New Roman" w:cs="Times New Roman"/>
          <w:b/>
          <w:i/>
          <w:sz w:val="24"/>
          <w:szCs w:val="24"/>
          <w:lang w:val="kk-KZ" w:eastAsia="ru-RU"/>
        </w:rPr>
      </w:pPr>
    </w:p>
    <w:p w:rsidR="000D3DED" w:rsidRPr="000D3DED" w:rsidRDefault="000D3DED" w:rsidP="000D3DED">
      <w:pPr>
        <w:numPr>
          <w:ilvl w:val="0"/>
          <w:numId w:val="1"/>
        </w:numPr>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iCs/>
          <w:sz w:val="24"/>
          <w:szCs w:val="24"/>
          <w:lang w:val="kk-KZ" w:eastAsia="ru-RU"/>
        </w:rPr>
        <w:t>Жоғары оқу орнының оң имиджін қалыптастыру бойынша университеттің Баспасөз қызметі туралы</w:t>
      </w:r>
    </w:p>
    <w:p w:rsidR="000D3DED" w:rsidRPr="000D3DED" w:rsidRDefault="000D3DED" w:rsidP="000D3DED">
      <w:pPr>
        <w:spacing w:after="0" w:line="240" w:lineRule="auto"/>
        <w:ind w:left="426"/>
        <w:jc w:val="both"/>
        <w:rPr>
          <w:rFonts w:ascii="Times New Roman" w:eastAsia="Times New Roman" w:hAnsi="Times New Roman" w:cs="Times New Roman"/>
          <w:sz w:val="24"/>
          <w:szCs w:val="24"/>
          <w:lang w:eastAsia="ru-RU"/>
        </w:rPr>
      </w:pPr>
      <w:r w:rsidRPr="000D3DED">
        <w:rPr>
          <w:rFonts w:ascii="Times New Roman" w:eastAsia="Times New Roman" w:hAnsi="Times New Roman" w:cs="Times New Roman"/>
          <w:b/>
          <w:i/>
          <w:sz w:val="24"/>
          <w:szCs w:val="24"/>
          <w:lang w:val="kk-KZ" w:eastAsia="ru-RU"/>
        </w:rPr>
        <w:t>Баяндамашы</w:t>
      </w:r>
      <w:r w:rsidRPr="000D3DED">
        <w:rPr>
          <w:rFonts w:ascii="Times New Roman" w:eastAsia="Times New Roman" w:hAnsi="Times New Roman" w:cs="Times New Roman"/>
          <w:b/>
          <w:i/>
          <w:sz w:val="24"/>
          <w:szCs w:val="24"/>
          <w:lang w:eastAsia="ru-RU"/>
        </w:rPr>
        <w:t>:</w:t>
      </w:r>
      <w:r w:rsidRPr="000D3DED">
        <w:rPr>
          <w:rFonts w:ascii="Times New Roman" w:eastAsia="Times New Roman" w:hAnsi="Times New Roman" w:cs="Times New Roman"/>
          <w:sz w:val="24"/>
          <w:szCs w:val="24"/>
          <w:lang w:val="kk-KZ" w:eastAsia="ru-RU"/>
        </w:rPr>
        <w:t xml:space="preserve"> Баспасөз қызметінің басшысы</w:t>
      </w:r>
      <w:r w:rsidRPr="000D3DED">
        <w:rPr>
          <w:rFonts w:ascii="Times New Roman" w:eastAsia="Times New Roman" w:hAnsi="Times New Roman" w:cs="Times New Roman"/>
          <w:b/>
          <w:i/>
          <w:sz w:val="24"/>
          <w:szCs w:val="24"/>
          <w:lang w:val="kk-KZ" w:eastAsia="ru-RU"/>
        </w:rPr>
        <w:t xml:space="preserve"> Могай Светлана Григорьевна</w:t>
      </w:r>
      <w:r w:rsidRPr="000D3DED">
        <w:rPr>
          <w:rFonts w:ascii="Times New Roman" w:eastAsia="Times New Roman" w:hAnsi="Times New Roman" w:cs="Times New Roman"/>
          <w:sz w:val="24"/>
          <w:szCs w:val="24"/>
          <w:lang w:val="kk-KZ" w:eastAsia="ru-RU"/>
        </w:rPr>
        <w:t>.</w:t>
      </w:r>
    </w:p>
    <w:p w:rsidR="000D3DED" w:rsidRPr="000D3DED" w:rsidRDefault="000D3DED" w:rsidP="000D3DED">
      <w:pPr>
        <w:spacing w:after="0" w:line="240" w:lineRule="auto"/>
        <w:jc w:val="both"/>
        <w:rPr>
          <w:rFonts w:ascii="Times New Roman" w:eastAsia="Times New Roman" w:hAnsi="Times New Roman" w:cs="Times New Roman"/>
          <w:b/>
          <w:i/>
          <w:sz w:val="24"/>
          <w:szCs w:val="24"/>
          <w:lang w:val="kk-KZ" w:eastAsia="ru-RU"/>
        </w:rPr>
      </w:pPr>
    </w:p>
    <w:p w:rsidR="000D3DED" w:rsidRPr="000D3DED" w:rsidRDefault="000D3DED" w:rsidP="000D3DED">
      <w:pPr>
        <w:numPr>
          <w:ilvl w:val="0"/>
          <w:numId w:val="1"/>
        </w:numPr>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sz w:val="24"/>
          <w:szCs w:val="24"/>
          <w:lang w:val="kk-KZ" w:eastAsia="ru-RU"/>
        </w:rPr>
        <w:t>2024-2025 оқу жылына арналған оқу жоспарлары мен академиялық күнтізбелерді қарау туралы</w:t>
      </w:r>
    </w:p>
    <w:p w:rsidR="000D3DED" w:rsidRPr="000D3DED" w:rsidRDefault="000D3DED" w:rsidP="000D3DED">
      <w:pPr>
        <w:spacing w:after="0" w:line="240" w:lineRule="auto"/>
        <w:ind w:left="426"/>
        <w:jc w:val="both"/>
        <w:rPr>
          <w:rFonts w:ascii="Times New Roman" w:eastAsia="Times New Roman" w:hAnsi="Times New Roman" w:cs="Times New Roman"/>
          <w:b/>
          <w:i/>
          <w:sz w:val="24"/>
          <w:szCs w:val="24"/>
          <w:lang w:val="kk-KZ" w:eastAsia="ru-RU"/>
        </w:rPr>
      </w:pPr>
      <w:r w:rsidRPr="000D3DED">
        <w:rPr>
          <w:rFonts w:ascii="Times New Roman" w:eastAsia="Times New Roman" w:hAnsi="Times New Roman" w:cs="Times New Roman"/>
          <w:b/>
          <w:i/>
          <w:sz w:val="24"/>
          <w:szCs w:val="24"/>
          <w:shd w:val="clear" w:color="auto" w:fill="FFFFFF"/>
          <w:lang w:val="kk-KZ" w:eastAsia="ru-RU"/>
        </w:rPr>
        <w:t xml:space="preserve">Баяндамашы: </w:t>
      </w:r>
      <w:r w:rsidRPr="000D3DED">
        <w:rPr>
          <w:rFonts w:ascii="Times New Roman" w:eastAsia="Times New Roman" w:hAnsi="Times New Roman" w:cs="Times New Roman"/>
          <w:sz w:val="24"/>
          <w:szCs w:val="24"/>
          <w:shd w:val="clear" w:color="auto" w:fill="FFFFFF"/>
          <w:lang w:val="kk-KZ" w:eastAsia="ru-RU"/>
        </w:rPr>
        <w:t xml:space="preserve">Академиялық жұмыс департаментінің директоры </w:t>
      </w:r>
      <w:r w:rsidRPr="000D3DED">
        <w:rPr>
          <w:rFonts w:ascii="Times New Roman" w:eastAsia="Times New Roman" w:hAnsi="Times New Roman" w:cs="Times New Roman"/>
          <w:b/>
          <w:i/>
          <w:sz w:val="24"/>
          <w:szCs w:val="24"/>
          <w:lang w:val="kk-KZ" w:eastAsia="ru-RU"/>
        </w:rPr>
        <w:t>Хасенова Тогжан Муратовна.</w:t>
      </w:r>
    </w:p>
    <w:p w:rsidR="000D3DED" w:rsidRPr="000D3DED" w:rsidRDefault="000D3DED" w:rsidP="000D3DED">
      <w:pPr>
        <w:spacing w:after="0" w:line="240" w:lineRule="auto"/>
        <w:ind w:left="426"/>
        <w:jc w:val="both"/>
        <w:rPr>
          <w:rFonts w:ascii="Times New Roman" w:eastAsia="Times New Roman" w:hAnsi="Times New Roman" w:cs="Times New Roman"/>
          <w:b/>
          <w:i/>
          <w:sz w:val="24"/>
          <w:szCs w:val="24"/>
          <w:lang w:eastAsia="ru-RU"/>
        </w:rPr>
      </w:pPr>
    </w:p>
    <w:p w:rsidR="000D3DED" w:rsidRPr="000D3DED" w:rsidRDefault="000D3DED" w:rsidP="000D3DED">
      <w:pPr>
        <w:numPr>
          <w:ilvl w:val="0"/>
          <w:numId w:val="1"/>
        </w:numPr>
        <w:tabs>
          <w:tab w:val="left" w:pos="1141"/>
        </w:tabs>
        <w:spacing w:after="0" w:line="240" w:lineRule="auto"/>
        <w:contextualSpacing/>
        <w:jc w:val="both"/>
        <w:rPr>
          <w:rFonts w:ascii="Times New Roman" w:eastAsia="Times New Roman" w:hAnsi="Times New Roman" w:cs="Times New Roman"/>
          <w:b/>
          <w:sz w:val="24"/>
          <w:szCs w:val="24"/>
          <w:lang w:val="kk-KZ" w:eastAsia="ru-RU"/>
        </w:rPr>
      </w:pPr>
      <w:r w:rsidRPr="000D3DED">
        <w:rPr>
          <w:rFonts w:ascii="Times New Roman" w:eastAsia="Times New Roman" w:hAnsi="Times New Roman" w:cs="Times New Roman"/>
          <w:b/>
          <w:sz w:val="24"/>
          <w:szCs w:val="24"/>
          <w:lang w:val="kk-KZ" w:eastAsia="ru-RU"/>
        </w:rPr>
        <w:t>Әртүрлі мәселелер</w:t>
      </w:r>
    </w:p>
    <w:p w:rsidR="000D3DED" w:rsidRPr="000D3DED" w:rsidRDefault="000D3DED" w:rsidP="000D3DED">
      <w:pPr>
        <w:spacing w:after="0" w:line="240" w:lineRule="auto"/>
        <w:jc w:val="both"/>
        <w:rPr>
          <w:rFonts w:ascii="Times New Roman" w:eastAsia="Times New Roman" w:hAnsi="Times New Roman" w:cs="Times New Roman"/>
          <w:snapToGrid w:val="0"/>
          <w:sz w:val="24"/>
          <w:szCs w:val="24"/>
          <w:lang w:val="kk-KZ" w:eastAsia="ru-RU"/>
        </w:rPr>
      </w:pPr>
    </w:p>
    <w:p w:rsidR="000D3DED" w:rsidRPr="000D3DED" w:rsidRDefault="000D3DED" w:rsidP="000D3DED">
      <w:pPr>
        <w:tabs>
          <w:tab w:val="left" w:pos="699"/>
        </w:tabs>
        <w:spacing w:after="0" w:line="240" w:lineRule="auto"/>
        <w:contextualSpacing/>
        <w:rPr>
          <w:rFonts w:ascii="Times New Roman" w:eastAsia="Times New Roman" w:hAnsi="Times New Roman" w:cs="Times New Roman"/>
          <w:b/>
          <w:bCs/>
          <w:i/>
          <w:sz w:val="24"/>
          <w:szCs w:val="24"/>
          <w:lang w:val="kk-KZ" w:eastAsia="zh-TW"/>
        </w:rPr>
      </w:pPr>
    </w:p>
    <w:p w:rsidR="000D3DED" w:rsidRPr="000D3DED" w:rsidRDefault="000D3DED" w:rsidP="000D3DED">
      <w:pPr>
        <w:tabs>
          <w:tab w:val="left" w:pos="699"/>
        </w:tabs>
        <w:spacing w:after="0" w:line="240" w:lineRule="auto"/>
        <w:ind w:left="1065"/>
        <w:contextualSpacing/>
        <w:jc w:val="right"/>
        <w:rPr>
          <w:rFonts w:ascii="Times New Roman" w:eastAsia="Times New Roman" w:hAnsi="Times New Roman" w:cs="Times New Roman"/>
          <w:b/>
          <w:bCs/>
          <w:i/>
          <w:sz w:val="24"/>
          <w:szCs w:val="24"/>
          <w:lang w:val="kk-KZ" w:eastAsia="zh-TW"/>
        </w:rPr>
      </w:pPr>
      <w:r w:rsidRPr="000D3DED">
        <w:rPr>
          <w:rFonts w:ascii="Times New Roman" w:eastAsia="Times New Roman" w:hAnsi="Times New Roman" w:cs="Times New Roman"/>
          <w:b/>
          <w:bCs/>
          <w:i/>
          <w:sz w:val="24"/>
          <w:szCs w:val="24"/>
          <w:lang w:val="kk-KZ" w:eastAsia="zh-TW"/>
        </w:rPr>
        <w:t>Жоба</w:t>
      </w:r>
    </w:p>
    <w:p w:rsidR="000D3DED" w:rsidRPr="000D3DED" w:rsidRDefault="000D3DED" w:rsidP="000D3DED">
      <w:pPr>
        <w:spacing w:after="0" w:line="240" w:lineRule="auto"/>
        <w:jc w:val="center"/>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b/>
          <w:bCs/>
          <w:sz w:val="24"/>
          <w:szCs w:val="24"/>
          <w:lang w:val="kk-KZ" w:eastAsia="zh-TW"/>
        </w:rPr>
        <w:t xml:space="preserve">Бірінші мәселе бойынша шешім: </w:t>
      </w:r>
      <w:r w:rsidRPr="000D3DED">
        <w:rPr>
          <w:rFonts w:ascii="Times New Roman" w:eastAsia="Calibri" w:hAnsi="Times New Roman" w:cs="Times New Roman"/>
          <w:sz w:val="24"/>
          <w:szCs w:val="24"/>
          <w:lang w:val="kk-KZ"/>
        </w:rPr>
        <w:t>«</w:t>
      </w:r>
      <w:r w:rsidRPr="000D3DED">
        <w:rPr>
          <w:rFonts w:ascii="Times New Roman" w:eastAsia="Times New Roman" w:hAnsi="Times New Roman" w:cs="Times New Roman"/>
          <w:sz w:val="24"/>
          <w:szCs w:val="24"/>
          <w:lang w:val="kk-KZ" w:eastAsia="ru-RU"/>
        </w:rPr>
        <w:t>Ғалымдар клубының қызметі туралы</w:t>
      </w:r>
      <w:r w:rsidRPr="000D3DED">
        <w:rPr>
          <w:rFonts w:ascii="Times New Roman" w:eastAsia="Calibri" w:hAnsi="Times New Roman" w:cs="Times New Roman"/>
          <w:sz w:val="24"/>
          <w:szCs w:val="24"/>
          <w:lang w:val="kk-KZ"/>
        </w:rPr>
        <w:t xml:space="preserve">» </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p>
    <w:p w:rsidR="000D3DED" w:rsidRPr="000D3DED" w:rsidRDefault="000D3DED" w:rsidP="000D3DED">
      <w:pPr>
        <w:spacing w:after="0" w:line="240" w:lineRule="auto"/>
        <w:ind w:left="426" w:hanging="284"/>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sz w:val="24"/>
          <w:szCs w:val="24"/>
          <w:lang w:val="kk-KZ" w:eastAsia="ru-RU"/>
        </w:rPr>
        <w:t>1.</w:t>
      </w:r>
      <w:r w:rsidRPr="000D3DED">
        <w:rPr>
          <w:rFonts w:ascii="Times New Roman" w:eastAsia="Times New Roman" w:hAnsi="Times New Roman" w:cs="Times New Roman"/>
          <w:sz w:val="24"/>
          <w:szCs w:val="24"/>
          <w:lang w:val="kk-KZ" w:eastAsia="ru-RU"/>
        </w:rPr>
        <w:tab/>
        <w:t>Академик Е.А. Бөкетов атындағы Қарағанды университетінің Ғалымдар клубының жұмысы қанағаттанарлық деп танылсын.</w:t>
      </w:r>
    </w:p>
    <w:p w:rsidR="000D3DED" w:rsidRPr="000D3DED" w:rsidRDefault="000D3DED" w:rsidP="000D3DED">
      <w:pPr>
        <w:spacing w:after="0" w:line="240" w:lineRule="auto"/>
        <w:ind w:left="426" w:hanging="284"/>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sz w:val="24"/>
          <w:szCs w:val="24"/>
          <w:lang w:val="kk-KZ" w:eastAsia="ru-RU"/>
        </w:rPr>
        <w:t>2.</w:t>
      </w:r>
      <w:r w:rsidRPr="000D3DED">
        <w:rPr>
          <w:rFonts w:ascii="Times New Roman" w:eastAsia="Times New Roman" w:hAnsi="Times New Roman" w:cs="Times New Roman"/>
          <w:sz w:val="24"/>
          <w:szCs w:val="24"/>
          <w:lang w:val="kk-KZ" w:eastAsia="ru-RU"/>
        </w:rPr>
        <w:tab/>
        <w:t>«Академик Е.А. Бөкетов атындағы Қарағанды университеті» коммерциялық емес акционерлік қоғамының 2024 – 2028 жылдарға арналған даму бағдарламасын іске асыру мақсатында факультеттерді дамытудың егжей-тегжейлі бағдарламаларын және университетті зерттеу университеті ретінде дамытудың стратегиялық бағдарламасын дайындау бойынша жұмыс жүргізілсін.</w:t>
      </w:r>
    </w:p>
    <w:p w:rsidR="000D3DED" w:rsidRPr="000D3DED" w:rsidRDefault="000D3DED" w:rsidP="000D3DED">
      <w:pPr>
        <w:spacing w:after="0" w:line="240" w:lineRule="auto"/>
        <w:ind w:left="426"/>
        <w:jc w:val="both"/>
        <w:rPr>
          <w:rFonts w:ascii="Times New Roman" w:eastAsia="Times New Roman" w:hAnsi="Times New Roman" w:cs="Times New Roman"/>
          <w:sz w:val="24"/>
          <w:szCs w:val="24"/>
          <w:lang w:val="kk-KZ" w:eastAsia="ru-RU"/>
        </w:rPr>
      </w:pPr>
      <w:proofErr w:type="spellStart"/>
      <w:r w:rsidRPr="000D3DED">
        <w:rPr>
          <w:rFonts w:ascii="Times New Roman" w:eastAsia="Times New Roman" w:hAnsi="Times New Roman" w:cs="Times New Roman"/>
          <w:b/>
          <w:i/>
          <w:sz w:val="24"/>
          <w:szCs w:val="24"/>
          <w:lang w:eastAsia="ru-RU"/>
        </w:rPr>
        <w:t>Жауапты</w:t>
      </w:r>
      <w:proofErr w:type="spellEnd"/>
      <w:r w:rsidRPr="000D3DED">
        <w:rPr>
          <w:rFonts w:ascii="Times New Roman" w:eastAsia="Times New Roman" w:hAnsi="Times New Roman" w:cs="Times New Roman"/>
          <w:b/>
          <w:i/>
          <w:sz w:val="24"/>
          <w:szCs w:val="24"/>
          <w:lang w:val="kk-KZ" w:eastAsia="ru-RU"/>
        </w:rPr>
        <w:t>лар</w:t>
      </w:r>
      <w:r w:rsidRPr="000D3DED">
        <w:rPr>
          <w:rFonts w:ascii="Times New Roman" w:eastAsia="Times New Roman" w:hAnsi="Times New Roman" w:cs="Times New Roman"/>
          <w:b/>
          <w:i/>
          <w:sz w:val="24"/>
          <w:szCs w:val="24"/>
          <w:lang w:eastAsia="ru-RU"/>
        </w:rPr>
        <w:t>:</w:t>
      </w:r>
      <w:r w:rsidRPr="000D3DED">
        <w:rPr>
          <w:rFonts w:ascii="Times New Roman" w:eastAsia="Times New Roman" w:hAnsi="Times New Roman" w:cs="Times New Roman"/>
          <w:sz w:val="24"/>
          <w:szCs w:val="24"/>
          <w:lang w:eastAsia="ru-RU"/>
        </w:rPr>
        <w:t xml:space="preserve"> </w:t>
      </w:r>
      <w:r w:rsidRPr="000D3DED">
        <w:rPr>
          <w:rFonts w:ascii="Times New Roman" w:eastAsia="Times New Roman" w:hAnsi="Times New Roman" w:cs="Times New Roman"/>
          <w:sz w:val="24"/>
          <w:szCs w:val="24"/>
          <w:lang w:val="kk-KZ" w:eastAsia="ru-RU"/>
        </w:rPr>
        <w:t>Ғ</w:t>
      </w:r>
      <w:proofErr w:type="spellStart"/>
      <w:r w:rsidRPr="000D3DED">
        <w:rPr>
          <w:rFonts w:ascii="Times New Roman" w:eastAsia="Times New Roman" w:hAnsi="Times New Roman" w:cs="Times New Roman"/>
          <w:sz w:val="24"/>
          <w:szCs w:val="24"/>
          <w:lang w:eastAsia="ru-RU"/>
        </w:rPr>
        <w:t>ылым</w:t>
      </w:r>
      <w:proofErr w:type="spellEnd"/>
      <w:r w:rsidRPr="000D3DED">
        <w:rPr>
          <w:rFonts w:ascii="Times New Roman" w:eastAsia="Times New Roman" w:hAnsi="Times New Roman" w:cs="Times New Roman"/>
          <w:sz w:val="24"/>
          <w:szCs w:val="24"/>
          <w:lang w:eastAsia="ru-RU"/>
        </w:rPr>
        <w:t xml:space="preserve"> </w:t>
      </w:r>
      <w:proofErr w:type="spellStart"/>
      <w:r w:rsidRPr="000D3DED">
        <w:rPr>
          <w:rFonts w:ascii="Times New Roman" w:eastAsia="Times New Roman" w:hAnsi="Times New Roman" w:cs="Times New Roman"/>
          <w:sz w:val="24"/>
          <w:szCs w:val="24"/>
          <w:lang w:eastAsia="ru-RU"/>
        </w:rPr>
        <w:t>департаменті</w:t>
      </w:r>
      <w:proofErr w:type="spellEnd"/>
      <w:r w:rsidRPr="000D3DED">
        <w:rPr>
          <w:rFonts w:ascii="Times New Roman" w:eastAsia="Times New Roman" w:hAnsi="Times New Roman" w:cs="Times New Roman"/>
          <w:sz w:val="24"/>
          <w:szCs w:val="24"/>
          <w:lang w:eastAsia="ru-RU"/>
        </w:rPr>
        <w:t xml:space="preserve">, </w:t>
      </w:r>
      <w:proofErr w:type="spellStart"/>
      <w:r w:rsidRPr="000D3DED">
        <w:rPr>
          <w:rFonts w:ascii="Times New Roman" w:eastAsia="Times New Roman" w:hAnsi="Times New Roman" w:cs="Times New Roman"/>
          <w:sz w:val="24"/>
          <w:szCs w:val="24"/>
          <w:lang w:eastAsia="ru-RU"/>
        </w:rPr>
        <w:t>факультеттер</w:t>
      </w:r>
      <w:proofErr w:type="spellEnd"/>
      <w:r w:rsidRPr="000D3DED">
        <w:rPr>
          <w:rFonts w:ascii="Times New Roman" w:eastAsia="Times New Roman" w:hAnsi="Times New Roman" w:cs="Times New Roman"/>
          <w:sz w:val="24"/>
          <w:szCs w:val="24"/>
          <w:lang w:eastAsia="ru-RU"/>
        </w:rPr>
        <w:t xml:space="preserve">, </w:t>
      </w:r>
      <w:proofErr w:type="spellStart"/>
      <w:r w:rsidRPr="000D3DED">
        <w:rPr>
          <w:rFonts w:ascii="Times New Roman" w:eastAsia="Times New Roman" w:hAnsi="Times New Roman" w:cs="Times New Roman"/>
          <w:sz w:val="24"/>
          <w:szCs w:val="24"/>
          <w:lang w:eastAsia="ru-RU"/>
        </w:rPr>
        <w:t>ғылыми</w:t>
      </w:r>
      <w:proofErr w:type="spellEnd"/>
      <w:r w:rsidRPr="000D3DED">
        <w:rPr>
          <w:rFonts w:ascii="Times New Roman" w:eastAsia="Times New Roman" w:hAnsi="Times New Roman" w:cs="Times New Roman"/>
          <w:sz w:val="24"/>
          <w:szCs w:val="24"/>
          <w:lang w:eastAsia="ru-RU"/>
        </w:rPr>
        <w:t xml:space="preserve"> </w:t>
      </w:r>
      <w:proofErr w:type="spellStart"/>
      <w:r w:rsidRPr="000D3DED">
        <w:rPr>
          <w:rFonts w:ascii="Times New Roman" w:eastAsia="Times New Roman" w:hAnsi="Times New Roman" w:cs="Times New Roman"/>
          <w:sz w:val="24"/>
          <w:szCs w:val="24"/>
          <w:lang w:eastAsia="ru-RU"/>
        </w:rPr>
        <w:t>орталықтар</w:t>
      </w:r>
      <w:proofErr w:type="spellEnd"/>
      <w:r w:rsidRPr="000D3DED">
        <w:rPr>
          <w:rFonts w:ascii="Times New Roman" w:eastAsia="Times New Roman" w:hAnsi="Times New Roman" w:cs="Times New Roman"/>
          <w:sz w:val="24"/>
          <w:szCs w:val="24"/>
          <w:lang w:eastAsia="ru-RU"/>
        </w:rPr>
        <w:t xml:space="preserve">, </w:t>
      </w:r>
      <w:r w:rsidRPr="000D3DED">
        <w:rPr>
          <w:rFonts w:ascii="Times New Roman" w:eastAsia="Times New Roman" w:hAnsi="Times New Roman" w:cs="Times New Roman"/>
          <w:sz w:val="24"/>
          <w:szCs w:val="24"/>
          <w:lang w:val="kk-KZ" w:eastAsia="ru-RU"/>
        </w:rPr>
        <w:t>Ғ</w:t>
      </w:r>
      <w:proofErr w:type="spellStart"/>
      <w:r w:rsidRPr="000D3DED">
        <w:rPr>
          <w:rFonts w:ascii="Times New Roman" w:eastAsia="Times New Roman" w:hAnsi="Times New Roman" w:cs="Times New Roman"/>
          <w:sz w:val="24"/>
          <w:szCs w:val="24"/>
          <w:lang w:eastAsia="ru-RU"/>
        </w:rPr>
        <w:t>алымдар</w:t>
      </w:r>
      <w:proofErr w:type="spellEnd"/>
      <w:r w:rsidRPr="000D3DED">
        <w:rPr>
          <w:rFonts w:ascii="Times New Roman" w:eastAsia="Times New Roman" w:hAnsi="Times New Roman" w:cs="Times New Roman"/>
          <w:sz w:val="24"/>
          <w:szCs w:val="24"/>
          <w:lang w:eastAsia="ru-RU"/>
        </w:rPr>
        <w:t xml:space="preserve"> клубы. </w:t>
      </w:r>
    </w:p>
    <w:p w:rsidR="000D3DED" w:rsidRPr="000D3DED" w:rsidRDefault="000D3DED" w:rsidP="000D3DED">
      <w:pPr>
        <w:spacing w:after="0" w:line="240" w:lineRule="auto"/>
        <w:ind w:left="426"/>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b/>
          <w:i/>
          <w:sz w:val="24"/>
          <w:szCs w:val="24"/>
          <w:lang w:val="kk-KZ" w:eastAsia="ru-RU"/>
        </w:rPr>
        <w:t>Мерзімі:</w:t>
      </w:r>
      <w:r w:rsidRPr="000D3DED">
        <w:rPr>
          <w:rFonts w:ascii="Times New Roman" w:eastAsia="Times New Roman" w:hAnsi="Times New Roman" w:cs="Times New Roman"/>
          <w:i/>
          <w:sz w:val="24"/>
          <w:szCs w:val="24"/>
          <w:lang w:val="kk-KZ" w:eastAsia="ru-RU"/>
        </w:rPr>
        <w:t xml:space="preserve"> </w:t>
      </w:r>
      <w:r w:rsidRPr="000D3DED">
        <w:rPr>
          <w:rFonts w:ascii="Times New Roman" w:eastAsia="Times New Roman" w:hAnsi="Times New Roman" w:cs="Times New Roman"/>
          <w:sz w:val="24"/>
          <w:szCs w:val="24"/>
          <w:lang w:val="kk-KZ" w:eastAsia="ru-RU"/>
        </w:rPr>
        <w:t xml:space="preserve">2024 ж. қазан. </w:t>
      </w:r>
    </w:p>
    <w:p w:rsidR="000D3DED" w:rsidRPr="000D3DED" w:rsidRDefault="000D3DED" w:rsidP="000D3DED">
      <w:pPr>
        <w:spacing w:after="0" w:line="240" w:lineRule="auto"/>
        <w:ind w:left="426" w:hanging="284"/>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sz w:val="24"/>
          <w:szCs w:val="24"/>
          <w:lang w:val="kk-KZ" w:eastAsia="ru-RU"/>
        </w:rPr>
        <w:t>3.</w:t>
      </w:r>
      <w:r w:rsidRPr="000D3DED">
        <w:rPr>
          <w:rFonts w:ascii="Times New Roman" w:eastAsia="Times New Roman" w:hAnsi="Times New Roman" w:cs="Times New Roman"/>
          <w:sz w:val="24"/>
          <w:szCs w:val="24"/>
          <w:lang w:val="kk-KZ" w:eastAsia="ru-RU"/>
        </w:rPr>
        <w:tab/>
        <w:t xml:space="preserve">Қарағанды университетінің тұңғыш ректоры, академик Е.А. Бөкетовтің                      100 жылдығына арналған мерейтойлық іс-шаралар жоспарын әзірлеу бойынша жұмыс жүргізілсін. </w:t>
      </w:r>
    </w:p>
    <w:p w:rsidR="000D3DED" w:rsidRPr="000D3DED" w:rsidRDefault="000D3DED" w:rsidP="000D3DED">
      <w:pPr>
        <w:spacing w:after="0" w:line="240" w:lineRule="auto"/>
        <w:ind w:left="426"/>
        <w:jc w:val="both"/>
        <w:rPr>
          <w:rFonts w:ascii="Times New Roman" w:eastAsia="Times New Roman" w:hAnsi="Times New Roman" w:cs="Times New Roman"/>
          <w:i/>
          <w:sz w:val="24"/>
          <w:szCs w:val="24"/>
          <w:lang w:val="kk-KZ" w:eastAsia="ru-RU"/>
        </w:rPr>
      </w:pPr>
      <w:proofErr w:type="spellStart"/>
      <w:r w:rsidRPr="000D3DED">
        <w:rPr>
          <w:rFonts w:ascii="Times New Roman" w:eastAsia="Times New Roman" w:hAnsi="Times New Roman" w:cs="Times New Roman"/>
          <w:b/>
          <w:i/>
          <w:sz w:val="24"/>
          <w:szCs w:val="24"/>
          <w:lang w:eastAsia="ru-RU"/>
        </w:rPr>
        <w:t>Жауапты</w:t>
      </w:r>
      <w:proofErr w:type="spellEnd"/>
      <w:r w:rsidRPr="000D3DED">
        <w:rPr>
          <w:rFonts w:ascii="Times New Roman" w:eastAsia="Times New Roman" w:hAnsi="Times New Roman" w:cs="Times New Roman"/>
          <w:b/>
          <w:i/>
          <w:sz w:val="24"/>
          <w:szCs w:val="24"/>
          <w:lang w:val="kk-KZ" w:eastAsia="ru-RU"/>
        </w:rPr>
        <w:t>лар</w:t>
      </w:r>
      <w:r w:rsidRPr="000D3DED">
        <w:rPr>
          <w:rFonts w:ascii="Times New Roman" w:eastAsia="Times New Roman" w:hAnsi="Times New Roman" w:cs="Times New Roman"/>
          <w:b/>
          <w:i/>
          <w:sz w:val="24"/>
          <w:szCs w:val="24"/>
          <w:lang w:eastAsia="ru-RU"/>
        </w:rPr>
        <w:t>:</w:t>
      </w:r>
      <w:r w:rsidRPr="000D3DED">
        <w:rPr>
          <w:rFonts w:ascii="Times New Roman" w:eastAsia="Times New Roman" w:hAnsi="Times New Roman" w:cs="Times New Roman"/>
          <w:i/>
          <w:sz w:val="24"/>
          <w:szCs w:val="24"/>
          <w:lang w:eastAsia="ru-RU"/>
        </w:rPr>
        <w:t xml:space="preserve"> </w:t>
      </w:r>
      <w:r w:rsidRPr="000D3DED">
        <w:rPr>
          <w:rFonts w:ascii="Times New Roman" w:eastAsia="Times New Roman" w:hAnsi="Times New Roman" w:cs="Times New Roman"/>
          <w:sz w:val="24"/>
          <w:szCs w:val="24"/>
          <w:lang w:val="kk-KZ" w:eastAsia="ru-RU"/>
        </w:rPr>
        <w:t>Ғ</w:t>
      </w:r>
      <w:proofErr w:type="spellStart"/>
      <w:r w:rsidRPr="000D3DED">
        <w:rPr>
          <w:rFonts w:ascii="Times New Roman" w:eastAsia="Times New Roman" w:hAnsi="Times New Roman" w:cs="Times New Roman"/>
          <w:sz w:val="24"/>
          <w:szCs w:val="24"/>
          <w:lang w:eastAsia="ru-RU"/>
        </w:rPr>
        <w:t>ылым</w:t>
      </w:r>
      <w:proofErr w:type="spellEnd"/>
      <w:r w:rsidRPr="000D3DED">
        <w:rPr>
          <w:rFonts w:ascii="Times New Roman" w:eastAsia="Times New Roman" w:hAnsi="Times New Roman" w:cs="Times New Roman"/>
          <w:sz w:val="24"/>
          <w:szCs w:val="24"/>
          <w:lang w:eastAsia="ru-RU"/>
        </w:rPr>
        <w:t xml:space="preserve"> </w:t>
      </w:r>
      <w:r w:rsidRPr="000D3DED">
        <w:rPr>
          <w:rFonts w:ascii="Times New Roman" w:eastAsia="Times New Roman" w:hAnsi="Times New Roman" w:cs="Times New Roman"/>
          <w:sz w:val="24"/>
          <w:szCs w:val="24"/>
          <w:lang w:val="kk-KZ" w:eastAsia="ru-RU"/>
        </w:rPr>
        <w:t>департаменті</w:t>
      </w:r>
      <w:r w:rsidRPr="000D3DED">
        <w:rPr>
          <w:rFonts w:ascii="Times New Roman" w:eastAsia="Times New Roman" w:hAnsi="Times New Roman" w:cs="Times New Roman"/>
          <w:sz w:val="24"/>
          <w:szCs w:val="24"/>
          <w:lang w:eastAsia="ru-RU"/>
        </w:rPr>
        <w:t xml:space="preserve">, </w:t>
      </w:r>
      <w:proofErr w:type="spellStart"/>
      <w:r w:rsidRPr="000D3DED">
        <w:rPr>
          <w:rFonts w:ascii="Times New Roman" w:eastAsia="Times New Roman" w:hAnsi="Times New Roman" w:cs="Times New Roman"/>
          <w:sz w:val="24"/>
          <w:szCs w:val="24"/>
          <w:lang w:eastAsia="ru-RU"/>
        </w:rPr>
        <w:t>факультеттер</w:t>
      </w:r>
      <w:proofErr w:type="spellEnd"/>
      <w:r w:rsidRPr="000D3DED">
        <w:rPr>
          <w:rFonts w:ascii="Times New Roman" w:eastAsia="Times New Roman" w:hAnsi="Times New Roman" w:cs="Times New Roman"/>
          <w:sz w:val="24"/>
          <w:szCs w:val="24"/>
          <w:lang w:eastAsia="ru-RU"/>
        </w:rPr>
        <w:t xml:space="preserve">, </w:t>
      </w:r>
      <w:r w:rsidRPr="000D3DED">
        <w:rPr>
          <w:rFonts w:ascii="Times New Roman" w:eastAsia="Times New Roman" w:hAnsi="Times New Roman" w:cs="Times New Roman"/>
          <w:sz w:val="24"/>
          <w:szCs w:val="24"/>
          <w:lang w:val="kk-KZ" w:eastAsia="ru-RU"/>
        </w:rPr>
        <w:t>Ғ</w:t>
      </w:r>
      <w:proofErr w:type="spellStart"/>
      <w:r w:rsidRPr="000D3DED">
        <w:rPr>
          <w:rFonts w:ascii="Times New Roman" w:eastAsia="Times New Roman" w:hAnsi="Times New Roman" w:cs="Times New Roman"/>
          <w:sz w:val="24"/>
          <w:szCs w:val="24"/>
          <w:lang w:eastAsia="ru-RU"/>
        </w:rPr>
        <w:t>алымдар</w:t>
      </w:r>
      <w:proofErr w:type="spellEnd"/>
      <w:r w:rsidRPr="000D3DED">
        <w:rPr>
          <w:rFonts w:ascii="Times New Roman" w:eastAsia="Times New Roman" w:hAnsi="Times New Roman" w:cs="Times New Roman"/>
          <w:sz w:val="24"/>
          <w:szCs w:val="24"/>
          <w:lang w:eastAsia="ru-RU"/>
        </w:rPr>
        <w:t xml:space="preserve"> клубы.</w:t>
      </w:r>
      <w:r w:rsidRPr="000D3DED">
        <w:rPr>
          <w:rFonts w:ascii="Times New Roman" w:eastAsia="Times New Roman" w:hAnsi="Times New Roman" w:cs="Times New Roman"/>
          <w:i/>
          <w:sz w:val="24"/>
          <w:szCs w:val="24"/>
          <w:lang w:eastAsia="ru-RU"/>
        </w:rPr>
        <w:t xml:space="preserve"> </w:t>
      </w:r>
    </w:p>
    <w:p w:rsidR="000D3DED" w:rsidRPr="000D3DED" w:rsidRDefault="000D3DED" w:rsidP="000D3DED">
      <w:pPr>
        <w:spacing w:after="0" w:line="240" w:lineRule="auto"/>
        <w:ind w:left="426"/>
        <w:jc w:val="both"/>
        <w:rPr>
          <w:rFonts w:ascii="Times New Roman" w:eastAsia="Times New Roman" w:hAnsi="Times New Roman" w:cs="Times New Roman"/>
          <w:i/>
          <w:sz w:val="24"/>
          <w:szCs w:val="24"/>
          <w:lang w:val="kk-KZ" w:eastAsia="ru-RU"/>
        </w:rPr>
      </w:pPr>
      <w:r w:rsidRPr="000D3DED">
        <w:rPr>
          <w:rFonts w:ascii="Times New Roman" w:eastAsia="Times New Roman" w:hAnsi="Times New Roman" w:cs="Times New Roman"/>
          <w:b/>
          <w:i/>
          <w:sz w:val="24"/>
          <w:szCs w:val="24"/>
          <w:lang w:val="kk-KZ" w:eastAsia="ru-RU"/>
        </w:rPr>
        <w:t>Мерзімі:</w:t>
      </w:r>
      <w:r w:rsidRPr="000D3DED">
        <w:rPr>
          <w:rFonts w:ascii="Times New Roman" w:eastAsia="Times New Roman" w:hAnsi="Times New Roman" w:cs="Times New Roman"/>
          <w:i/>
          <w:sz w:val="24"/>
          <w:szCs w:val="24"/>
          <w:lang w:val="kk-KZ" w:eastAsia="ru-RU"/>
        </w:rPr>
        <w:t xml:space="preserve"> 2024 ж. маусым.</w:t>
      </w:r>
    </w:p>
    <w:p w:rsidR="000D3DED" w:rsidRPr="000D3DED" w:rsidRDefault="000D3DED" w:rsidP="000D3DED">
      <w:pPr>
        <w:spacing w:after="0" w:line="240" w:lineRule="auto"/>
        <w:ind w:left="426" w:hanging="284"/>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sz w:val="24"/>
          <w:szCs w:val="24"/>
          <w:lang w:val="kk-KZ" w:eastAsia="ru-RU"/>
        </w:rPr>
        <w:t>4.</w:t>
      </w:r>
      <w:r w:rsidRPr="000D3DED">
        <w:rPr>
          <w:rFonts w:ascii="Times New Roman" w:eastAsia="Times New Roman" w:hAnsi="Times New Roman" w:cs="Times New Roman"/>
          <w:sz w:val="24"/>
          <w:szCs w:val="24"/>
          <w:lang w:val="kk-KZ" w:eastAsia="ru-RU"/>
        </w:rPr>
        <w:tab/>
        <w:t xml:space="preserve">Қызметкерлер мен білім алушылар арасында ғылымды дәріптеу және факультеттердің ғылыми топтарының бірлескен пәнаралық зерттеу бағыттарын іздеу мақсатында Қарағанды университетінің жетекші ғалымдарының, шақырылған профессорлардың ашық дәрістерін ұйымдастыру жұмысы жалғастырылсын. </w:t>
      </w:r>
    </w:p>
    <w:p w:rsidR="000D3DED" w:rsidRPr="000D3DED" w:rsidRDefault="000D3DED" w:rsidP="000D3DED">
      <w:pPr>
        <w:spacing w:after="0" w:line="240" w:lineRule="auto"/>
        <w:ind w:left="426"/>
        <w:jc w:val="both"/>
        <w:rPr>
          <w:rFonts w:ascii="Times New Roman" w:eastAsia="Times New Roman" w:hAnsi="Times New Roman" w:cs="Times New Roman"/>
          <w:sz w:val="24"/>
          <w:szCs w:val="24"/>
          <w:lang w:eastAsia="ru-RU"/>
        </w:rPr>
      </w:pPr>
      <w:proofErr w:type="spellStart"/>
      <w:r w:rsidRPr="000D3DED">
        <w:rPr>
          <w:rFonts w:ascii="Times New Roman" w:eastAsia="Times New Roman" w:hAnsi="Times New Roman" w:cs="Times New Roman"/>
          <w:b/>
          <w:i/>
          <w:sz w:val="24"/>
          <w:szCs w:val="24"/>
          <w:lang w:eastAsia="ru-RU"/>
        </w:rPr>
        <w:t>Жауапты</w:t>
      </w:r>
      <w:proofErr w:type="spellEnd"/>
      <w:r w:rsidRPr="000D3DED">
        <w:rPr>
          <w:rFonts w:ascii="Times New Roman" w:eastAsia="Times New Roman" w:hAnsi="Times New Roman" w:cs="Times New Roman"/>
          <w:b/>
          <w:i/>
          <w:sz w:val="24"/>
          <w:szCs w:val="24"/>
          <w:lang w:val="kk-KZ" w:eastAsia="ru-RU"/>
        </w:rPr>
        <w:t>лар</w:t>
      </w:r>
      <w:r w:rsidRPr="000D3DED">
        <w:rPr>
          <w:rFonts w:ascii="Times New Roman" w:eastAsia="Times New Roman" w:hAnsi="Times New Roman" w:cs="Times New Roman"/>
          <w:b/>
          <w:i/>
          <w:sz w:val="24"/>
          <w:szCs w:val="24"/>
          <w:lang w:eastAsia="ru-RU"/>
        </w:rPr>
        <w:t>:</w:t>
      </w:r>
      <w:r w:rsidRPr="000D3DED">
        <w:rPr>
          <w:rFonts w:ascii="Times New Roman" w:eastAsia="Times New Roman" w:hAnsi="Times New Roman" w:cs="Times New Roman"/>
          <w:i/>
          <w:sz w:val="24"/>
          <w:szCs w:val="24"/>
          <w:lang w:eastAsia="ru-RU"/>
        </w:rPr>
        <w:t xml:space="preserve"> </w:t>
      </w:r>
      <w:r w:rsidRPr="000D3DED">
        <w:rPr>
          <w:rFonts w:ascii="Times New Roman" w:eastAsia="Times New Roman" w:hAnsi="Times New Roman" w:cs="Times New Roman"/>
          <w:sz w:val="24"/>
          <w:szCs w:val="24"/>
          <w:lang w:val="kk-KZ" w:eastAsia="ru-RU"/>
        </w:rPr>
        <w:t>Ғ</w:t>
      </w:r>
      <w:proofErr w:type="spellStart"/>
      <w:r w:rsidRPr="000D3DED">
        <w:rPr>
          <w:rFonts w:ascii="Times New Roman" w:eastAsia="Times New Roman" w:hAnsi="Times New Roman" w:cs="Times New Roman"/>
          <w:sz w:val="24"/>
          <w:szCs w:val="24"/>
          <w:lang w:eastAsia="ru-RU"/>
        </w:rPr>
        <w:t>ылым</w:t>
      </w:r>
      <w:proofErr w:type="spellEnd"/>
      <w:r w:rsidRPr="000D3DED">
        <w:rPr>
          <w:rFonts w:ascii="Times New Roman" w:eastAsia="Times New Roman" w:hAnsi="Times New Roman" w:cs="Times New Roman"/>
          <w:sz w:val="24"/>
          <w:szCs w:val="24"/>
          <w:lang w:eastAsia="ru-RU"/>
        </w:rPr>
        <w:t xml:space="preserve"> </w:t>
      </w:r>
      <w:proofErr w:type="spellStart"/>
      <w:r w:rsidRPr="000D3DED">
        <w:rPr>
          <w:rFonts w:ascii="Times New Roman" w:eastAsia="Times New Roman" w:hAnsi="Times New Roman" w:cs="Times New Roman"/>
          <w:sz w:val="24"/>
          <w:szCs w:val="24"/>
          <w:lang w:eastAsia="ru-RU"/>
        </w:rPr>
        <w:t>департаменті</w:t>
      </w:r>
      <w:proofErr w:type="spellEnd"/>
      <w:r w:rsidRPr="000D3DED">
        <w:rPr>
          <w:rFonts w:ascii="Times New Roman" w:eastAsia="Times New Roman" w:hAnsi="Times New Roman" w:cs="Times New Roman"/>
          <w:sz w:val="24"/>
          <w:szCs w:val="24"/>
          <w:lang w:eastAsia="ru-RU"/>
        </w:rPr>
        <w:t xml:space="preserve">, </w:t>
      </w:r>
      <w:proofErr w:type="spellStart"/>
      <w:r w:rsidRPr="000D3DED">
        <w:rPr>
          <w:rFonts w:ascii="Times New Roman" w:eastAsia="Times New Roman" w:hAnsi="Times New Roman" w:cs="Times New Roman"/>
          <w:sz w:val="24"/>
          <w:szCs w:val="24"/>
          <w:lang w:eastAsia="ru-RU"/>
        </w:rPr>
        <w:t>факультеттер</w:t>
      </w:r>
      <w:proofErr w:type="spellEnd"/>
      <w:r w:rsidRPr="000D3DED">
        <w:rPr>
          <w:rFonts w:ascii="Times New Roman" w:eastAsia="Times New Roman" w:hAnsi="Times New Roman" w:cs="Times New Roman"/>
          <w:sz w:val="24"/>
          <w:szCs w:val="24"/>
          <w:lang w:eastAsia="ru-RU"/>
        </w:rPr>
        <w:t xml:space="preserve">, </w:t>
      </w:r>
      <w:proofErr w:type="spellStart"/>
      <w:r w:rsidRPr="000D3DED">
        <w:rPr>
          <w:rFonts w:ascii="Times New Roman" w:eastAsia="Times New Roman" w:hAnsi="Times New Roman" w:cs="Times New Roman"/>
          <w:sz w:val="24"/>
          <w:szCs w:val="24"/>
          <w:lang w:eastAsia="ru-RU"/>
        </w:rPr>
        <w:t>ғылыми</w:t>
      </w:r>
      <w:proofErr w:type="spellEnd"/>
      <w:r w:rsidRPr="000D3DED">
        <w:rPr>
          <w:rFonts w:ascii="Times New Roman" w:eastAsia="Times New Roman" w:hAnsi="Times New Roman" w:cs="Times New Roman"/>
          <w:sz w:val="24"/>
          <w:szCs w:val="24"/>
          <w:lang w:eastAsia="ru-RU"/>
        </w:rPr>
        <w:t xml:space="preserve"> </w:t>
      </w:r>
      <w:proofErr w:type="spellStart"/>
      <w:r w:rsidRPr="000D3DED">
        <w:rPr>
          <w:rFonts w:ascii="Times New Roman" w:eastAsia="Times New Roman" w:hAnsi="Times New Roman" w:cs="Times New Roman"/>
          <w:sz w:val="24"/>
          <w:szCs w:val="24"/>
          <w:lang w:eastAsia="ru-RU"/>
        </w:rPr>
        <w:t>орталықтар</w:t>
      </w:r>
      <w:proofErr w:type="spellEnd"/>
      <w:r w:rsidRPr="000D3DED">
        <w:rPr>
          <w:rFonts w:ascii="Times New Roman" w:eastAsia="Times New Roman" w:hAnsi="Times New Roman" w:cs="Times New Roman"/>
          <w:sz w:val="24"/>
          <w:szCs w:val="24"/>
          <w:lang w:eastAsia="ru-RU"/>
        </w:rPr>
        <w:t xml:space="preserve">, </w:t>
      </w:r>
      <w:r w:rsidRPr="000D3DED">
        <w:rPr>
          <w:rFonts w:ascii="Times New Roman" w:eastAsia="Times New Roman" w:hAnsi="Times New Roman" w:cs="Times New Roman"/>
          <w:sz w:val="24"/>
          <w:szCs w:val="24"/>
          <w:lang w:val="kk-KZ" w:eastAsia="ru-RU"/>
        </w:rPr>
        <w:t>Ғ</w:t>
      </w:r>
      <w:proofErr w:type="spellStart"/>
      <w:r w:rsidRPr="000D3DED">
        <w:rPr>
          <w:rFonts w:ascii="Times New Roman" w:eastAsia="Times New Roman" w:hAnsi="Times New Roman" w:cs="Times New Roman"/>
          <w:sz w:val="24"/>
          <w:szCs w:val="24"/>
          <w:lang w:eastAsia="ru-RU"/>
        </w:rPr>
        <w:t>алымдар</w:t>
      </w:r>
      <w:proofErr w:type="spellEnd"/>
      <w:r w:rsidRPr="000D3DED">
        <w:rPr>
          <w:rFonts w:ascii="Times New Roman" w:eastAsia="Times New Roman" w:hAnsi="Times New Roman" w:cs="Times New Roman"/>
          <w:sz w:val="24"/>
          <w:szCs w:val="24"/>
          <w:lang w:eastAsia="ru-RU"/>
        </w:rPr>
        <w:t xml:space="preserve"> клубы. </w:t>
      </w:r>
    </w:p>
    <w:p w:rsidR="000D3DED" w:rsidRPr="000D3DED" w:rsidRDefault="000D3DED" w:rsidP="000D3DED">
      <w:pPr>
        <w:spacing w:after="0" w:line="240" w:lineRule="auto"/>
        <w:ind w:left="426"/>
        <w:jc w:val="both"/>
        <w:rPr>
          <w:rFonts w:ascii="Times New Roman" w:eastAsia="Times New Roman" w:hAnsi="Times New Roman" w:cs="Times New Roman"/>
          <w:i/>
          <w:sz w:val="24"/>
          <w:szCs w:val="24"/>
          <w:lang w:val="kk-KZ" w:eastAsia="ru-RU"/>
        </w:rPr>
      </w:pPr>
      <w:r w:rsidRPr="000D3DED">
        <w:rPr>
          <w:rFonts w:ascii="Times New Roman" w:eastAsia="Times New Roman" w:hAnsi="Times New Roman" w:cs="Times New Roman"/>
          <w:b/>
          <w:i/>
          <w:sz w:val="24"/>
          <w:szCs w:val="24"/>
          <w:lang w:val="kk-KZ" w:eastAsia="ru-RU"/>
        </w:rPr>
        <w:t>М</w:t>
      </w:r>
      <w:proofErr w:type="spellStart"/>
      <w:r w:rsidRPr="000D3DED">
        <w:rPr>
          <w:rFonts w:ascii="Times New Roman" w:eastAsia="Times New Roman" w:hAnsi="Times New Roman" w:cs="Times New Roman"/>
          <w:b/>
          <w:i/>
          <w:sz w:val="24"/>
          <w:szCs w:val="24"/>
          <w:lang w:eastAsia="ru-RU"/>
        </w:rPr>
        <w:t>ерзімі</w:t>
      </w:r>
      <w:proofErr w:type="spellEnd"/>
      <w:r w:rsidRPr="000D3DED">
        <w:rPr>
          <w:rFonts w:ascii="Times New Roman" w:eastAsia="Times New Roman" w:hAnsi="Times New Roman" w:cs="Times New Roman"/>
          <w:b/>
          <w:i/>
          <w:sz w:val="24"/>
          <w:szCs w:val="24"/>
          <w:lang w:eastAsia="ru-RU"/>
        </w:rPr>
        <w:t>:</w:t>
      </w:r>
      <w:r w:rsidRPr="000D3DED">
        <w:rPr>
          <w:rFonts w:ascii="Times New Roman" w:eastAsia="Times New Roman" w:hAnsi="Times New Roman" w:cs="Times New Roman"/>
          <w:i/>
          <w:sz w:val="24"/>
          <w:szCs w:val="24"/>
          <w:lang w:eastAsia="ru-RU"/>
        </w:rPr>
        <w:t xml:space="preserve"> </w:t>
      </w:r>
      <w:proofErr w:type="spellStart"/>
      <w:r w:rsidRPr="000D3DED">
        <w:rPr>
          <w:rFonts w:ascii="Times New Roman" w:eastAsia="Times New Roman" w:hAnsi="Times New Roman" w:cs="Times New Roman"/>
          <w:sz w:val="24"/>
          <w:szCs w:val="24"/>
          <w:lang w:eastAsia="ru-RU"/>
        </w:rPr>
        <w:t>тұрақты</w:t>
      </w:r>
      <w:proofErr w:type="spellEnd"/>
      <w:r w:rsidRPr="000D3DED">
        <w:rPr>
          <w:rFonts w:ascii="Times New Roman" w:eastAsia="Times New Roman" w:hAnsi="Times New Roman" w:cs="Times New Roman"/>
          <w:sz w:val="24"/>
          <w:szCs w:val="24"/>
          <w:lang w:eastAsia="ru-RU"/>
        </w:rPr>
        <w:t>.</w:t>
      </w:r>
    </w:p>
    <w:p w:rsidR="000D3DED" w:rsidRPr="000D3DED" w:rsidRDefault="000D3DED" w:rsidP="000D3DED">
      <w:pPr>
        <w:tabs>
          <w:tab w:val="left" w:pos="1330"/>
          <w:tab w:val="left" w:pos="1665"/>
          <w:tab w:val="center" w:pos="4464"/>
          <w:tab w:val="center" w:pos="4677"/>
        </w:tabs>
        <w:spacing w:after="0" w:line="240" w:lineRule="auto"/>
        <w:jc w:val="both"/>
        <w:rPr>
          <w:rFonts w:ascii="Times New Roman" w:eastAsia="Times New Roman" w:hAnsi="Times New Roman" w:cs="Times New Roman"/>
          <w:sz w:val="24"/>
          <w:szCs w:val="24"/>
          <w:lang w:val="kk-KZ" w:eastAsia="zh-TW"/>
        </w:rPr>
      </w:pPr>
    </w:p>
    <w:p w:rsidR="000D3DED" w:rsidRPr="000D3DED" w:rsidRDefault="000D3DED" w:rsidP="000D3DED">
      <w:pPr>
        <w:tabs>
          <w:tab w:val="left" w:pos="1330"/>
          <w:tab w:val="left" w:pos="1665"/>
          <w:tab w:val="center" w:pos="4464"/>
          <w:tab w:val="center" w:pos="4677"/>
        </w:tabs>
        <w:spacing w:after="0" w:line="240" w:lineRule="auto"/>
        <w:jc w:val="both"/>
        <w:rPr>
          <w:rFonts w:ascii="Times New Roman" w:eastAsia="Times New Roman" w:hAnsi="Times New Roman" w:cs="Times New Roman"/>
          <w:sz w:val="24"/>
          <w:szCs w:val="24"/>
          <w:lang w:val="kk-KZ" w:eastAsia="zh-TW"/>
        </w:rPr>
      </w:pPr>
      <w:r w:rsidRPr="000D3DED">
        <w:rPr>
          <w:rFonts w:ascii="Times New Roman" w:eastAsia="Times New Roman" w:hAnsi="Times New Roman" w:cs="Times New Roman"/>
          <w:sz w:val="24"/>
          <w:szCs w:val="24"/>
          <w:lang w:val="kk-KZ" w:eastAsia="zh-TW"/>
        </w:rPr>
        <w:lastRenderedPageBreak/>
        <w:t xml:space="preserve">Одан әрі Ғылыми кеңес төрағасы </w:t>
      </w:r>
      <w:r w:rsidRPr="000D3DED">
        <w:rPr>
          <w:rFonts w:ascii="Times New Roman" w:eastAsia="Calibri" w:hAnsi="Times New Roman" w:cs="Times New Roman"/>
          <w:b/>
          <w:sz w:val="24"/>
          <w:szCs w:val="24"/>
          <w:lang w:val="kk-KZ"/>
        </w:rPr>
        <w:t xml:space="preserve">«Жас </w:t>
      </w:r>
      <w:r w:rsidRPr="000D3DED">
        <w:rPr>
          <w:rFonts w:ascii="Times New Roman" w:eastAsia="Times New Roman" w:hAnsi="Times New Roman" w:cs="Times New Roman"/>
          <w:b/>
          <w:sz w:val="24"/>
          <w:szCs w:val="24"/>
          <w:lang w:val="kk-KZ" w:eastAsia="ru-RU"/>
        </w:rPr>
        <w:t>ғалымдар кеңесінің қызметі туралы</w:t>
      </w:r>
      <w:r w:rsidRPr="000D3DED">
        <w:rPr>
          <w:rFonts w:ascii="Times New Roman" w:eastAsia="Calibri" w:hAnsi="Times New Roman" w:cs="Times New Roman"/>
          <w:b/>
          <w:sz w:val="24"/>
          <w:szCs w:val="24"/>
          <w:lang w:val="kk-KZ"/>
        </w:rPr>
        <w:t>»</w:t>
      </w:r>
      <w:r w:rsidRPr="000D3DED">
        <w:rPr>
          <w:rFonts w:ascii="Times New Roman" w:eastAsia="Calibri" w:hAnsi="Times New Roman" w:cs="Times New Roman"/>
          <w:sz w:val="24"/>
          <w:szCs w:val="24"/>
          <w:lang w:val="kk-KZ"/>
        </w:rPr>
        <w:t xml:space="preserve"> </w:t>
      </w:r>
      <w:r w:rsidRPr="000D3DED">
        <w:rPr>
          <w:rFonts w:ascii="Times New Roman" w:eastAsia="Calibri" w:hAnsi="Times New Roman" w:cs="Times New Roman"/>
          <w:snapToGrid w:val="0"/>
          <w:sz w:val="24"/>
          <w:szCs w:val="24"/>
          <w:lang w:val="kk-KZ"/>
        </w:rPr>
        <w:t xml:space="preserve">баяндама жасау үшін қосымша баяндамашы </w:t>
      </w:r>
      <w:r w:rsidRPr="000D3DED">
        <w:rPr>
          <w:rFonts w:ascii="Times New Roman" w:eastAsia="Times New Roman" w:hAnsi="Times New Roman" w:cs="Times New Roman"/>
          <w:sz w:val="24"/>
          <w:szCs w:val="24"/>
          <w:shd w:val="clear" w:color="auto" w:fill="FFFFFF"/>
          <w:lang w:val="kk-KZ" w:eastAsia="ru-RU"/>
        </w:rPr>
        <w:t xml:space="preserve">PhD философия докторы, физика және нанотехнологиялар кафедрасының қауымдастырылған профессоры </w:t>
      </w:r>
      <w:r w:rsidRPr="000D3DED">
        <w:rPr>
          <w:rFonts w:ascii="Times New Roman" w:eastAsia="Times New Roman" w:hAnsi="Times New Roman" w:cs="Times New Roman"/>
          <w:sz w:val="24"/>
          <w:szCs w:val="24"/>
          <w:lang w:val="kk-KZ" w:eastAsia="zh-TW"/>
        </w:rPr>
        <w:t>Сериков Тимур Маратовичке сөз берді (</w:t>
      </w:r>
      <w:r w:rsidRPr="000D3DED">
        <w:rPr>
          <w:rFonts w:ascii="Times New Roman" w:eastAsia="Times New Roman" w:hAnsi="Times New Roman" w:cs="Times New Roman"/>
          <w:b/>
          <w:i/>
          <w:sz w:val="24"/>
          <w:szCs w:val="24"/>
          <w:lang w:val="kk-KZ" w:eastAsia="zh-TW"/>
        </w:rPr>
        <w:t>анықтама қоса ұсынылады</w:t>
      </w:r>
      <w:r w:rsidRPr="000D3DED">
        <w:rPr>
          <w:rFonts w:ascii="Times New Roman" w:eastAsia="Times New Roman" w:hAnsi="Times New Roman" w:cs="Times New Roman"/>
          <w:sz w:val="24"/>
          <w:szCs w:val="24"/>
          <w:lang w:val="kk-KZ" w:eastAsia="zh-TW"/>
        </w:rPr>
        <w:t>).</w:t>
      </w:r>
    </w:p>
    <w:p w:rsidR="000D3DED" w:rsidRPr="000D3DED" w:rsidRDefault="000D3DED" w:rsidP="000D3DED">
      <w:pPr>
        <w:tabs>
          <w:tab w:val="left" w:pos="1330"/>
        </w:tabs>
        <w:spacing w:after="0" w:line="240" w:lineRule="auto"/>
        <w:jc w:val="both"/>
        <w:rPr>
          <w:rFonts w:ascii="Times New Roman" w:eastAsia="Times New Roman" w:hAnsi="Times New Roman" w:cs="Times New Roman"/>
          <w:b/>
          <w:sz w:val="24"/>
          <w:szCs w:val="24"/>
          <w:lang w:val="kk-KZ" w:eastAsia="zh-TW"/>
        </w:rPr>
      </w:pPr>
      <w:r w:rsidRPr="000D3DED">
        <w:rPr>
          <w:rFonts w:ascii="Times New Roman" w:eastAsia="Times New Roman" w:hAnsi="Times New Roman" w:cs="Times New Roman"/>
          <w:b/>
          <w:sz w:val="24"/>
          <w:szCs w:val="24"/>
          <w:lang w:val="kk-KZ" w:eastAsia="zh-TW"/>
        </w:rPr>
        <w:tab/>
      </w:r>
    </w:p>
    <w:p w:rsidR="000D3DED" w:rsidRPr="000D3DED" w:rsidRDefault="000D3DED" w:rsidP="000D3DED">
      <w:pPr>
        <w:jc w:val="right"/>
        <w:rPr>
          <w:rFonts w:ascii="Times New Roman" w:eastAsia="Times New Roman" w:hAnsi="Times New Roman" w:cs="Times New Roman"/>
          <w:b/>
          <w:sz w:val="24"/>
          <w:szCs w:val="24"/>
          <w:lang w:val="kk-KZ" w:eastAsia="ru-RU"/>
        </w:rPr>
      </w:pPr>
      <w:r w:rsidRPr="000D3DED">
        <w:rPr>
          <w:rFonts w:ascii="Times New Roman" w:eastAsia="Times New Roman" w:hAnsi="Times New Roman" w:cs="Times New Roman"/>
          <w:b/>
          <w:sz w:val="24"/>
          <w:szCs w:val="24"/>
          <w:lang w:val="kk-KZ" w:eastAsia="ru-RU"/>
        </w:rPr>
        <w:t xml:space="preserve">Жоба </w:t>
      </w:r>
    </w:p>
    <w:p w:rsidR="000D3DED" w:rsidRPr="000D3DED" w:rsidRDefault="000D3DED" w:rsidP="000D3DED">
      <w:pPr>
        <w:jc w:val="center"/>
        <w:rPr>
          <w:rFonts w:ascii="Times New Roman" w:eastAsia="Times New Roman" w:hAnsi="Times New Roman" w:cs="Times New Roman"/>
          <w:sz w:val="24"/>
          <w:szCs w:val="24"/>
          <w:lang w:val="kk-KZ" w:eastAsia="zh-TW"/>
        </w:rPr>
      </w:pPr>
      <w:r w:rsidRPr="000D3DED">
        <w:rPr>
          <w:rFonts w:ascii="Times New Roman" w:eastAsia="Calibri" w:hAnsi="Times New Roman" w:cs="Times New Roman"/>
          <w:b/>
          <w:sz w:val="24"/>
          <w:szCs w:val="24"/>
          <w:lang w:val="kk-KZ"/>
        </w:rPr>
        <w:t xml:space="preserve">«Жас </w:t>
      </w:r>
      <w:r w:rsidRPr="000D3DED">
        <w:rPr>
          <w:rFonts w:ascii="Times New Roman" w:eastAsia="Times New Roman" w:hAnsi="Times New Roman" w:cs="Times New Roman"/>
          <w:b/>
          <w:sz w:val="24"/>
          <w:szCs w:val="24"/>
          <w:lang w:val="kk-KZ" w:eastAsia="ru-RU"/>
        </w:rPr>
        <w:t>ғалымдар кеңесінің қызметі туралы</w:t>
      </w:r>
      <w:r w:rsidRPr="000D3DED">
        <w:rPr>
          <w:rFonts w:ascii="Times New Roman" w:eastAsia="Calibri" w:hAnsi="Times New Roman" w:cs="Times New Roman"/>
          <w:b/>
          <w:sz w:val="24"/>
          <w:szCs w:val="24"/>
          <w:lang w:val="kk-KZ"/>
        </w:rPr>
        <w:t xml:space="preserve">» мәселе бойынша шешім </w:t>
      </w:r>
    </w:p>
    <w:p w:rsidR="000D3DED" w:rsidRPr="000D3DED" w:rsidRDefault="000D3DED" w:rsidP="000D3DED">
      <w:pPr>
        <w:spacing w:after="0" w:line="240" w:lineRule="auto"/>
        <w:jc w:val="center"/>
        <w:rPr>
          <w:rFonts w:ascii="Times New Roman" w:eastAsia="Times New Roman" w:hAnsi="Times New Roman" w:cs="Times New Roman"/>
          <w:b/>
          <w:sz w:val="24"/>
          <w:szCs w:val="24"/>
          <w:lang w:val="kk-KZ" w:eastAsia="ru-RU"/>
        </w:rPr>
      </w:pP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sz w:val="24"/>
          <w:szCs w:val="24"/>
          <w:lang w:val="kk-KZ" w:eastAsia="ru-RU"/>
        </w:rPr>
        <w:t>1. Академик Е.А. Бөкетов атындағы Қарағанды университетінің Жас ғалымдар кеңесінің жұмысы қанағаттанарлық деп танылсын.</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sz w:val="24"/>
          <w:szCs w:val="24"/>
          <w:lang w:val="kk-KZ" w:eastAsia="ru-RU"/>
        </w:rPr>
        <w:t>2. «Ғылым фестивалі» шеңберінде Университеттің ғылыми-ұйымдастыру іс-шараларының жоспары әзірленіп, бекітілсін.</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b/>
          <w:i/>
          <w:sz w:val="24"/>
          <w:szCs w:val="24"/>
          <w:lang w:val="kk-KZ" w:eastAsia="ru-RU"/>
        </w:rPr>
        <w:t>Жауаптылар:</w:t>
      </w:r>
      <w:r w:rsidRPr="000D3DED">
        <w:rPr>
          <w:rFonts w:ascii="Times New Roman" w:eastAsia="Times New Roman" w:hAnsi="Times New Roman" w:cs="Times New Roman"/>
          <w:sz w:val="24"/>
          <w:szCs w:val="24"/>
          <w:lang w:val="kk-KZ" w:eastAsia="ru-RU"/>
        </w:rPr>
        <w:t xml:space="preserve"> Жас ғалымдар кеңесі, Ғалымдар клубы, Ғылым департаменті</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b/>
          <w:i/>
          <w:sz w:val="24"/>
          <w:szCs w:val="24"/>
          <w:lang w:val="kk-KZ" w:eastAsia="ru-RU"/>
        </w:rPr>
        <w:t>Мерзімі:</w:t>
      </w:r>
      <w:r w:rsidRPr="000D3DED">
        <w:rPr>
          <w:rFonts w:ascii="Times New Roman" w:eastAsia="Times New Roman" w:hAnsi="Times New Roman" w:cs="Times New Roman"/>
          <w:sz w:val="24"/>
          <w:szCs w:val="24"/>
          <w:lang w:val="kk-KZ" w:eastAsia="ru-RU"/>
        </w:rPr>
        <w:t xml:space="preserve"> 10.09.2024 жылға дейін.</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sz w:val="24"/>
          <w:szCs w:val="24"/>
          <w:lang w:val="kk-KZ" w:eastAsia="ru-RU"/>
        </w:rPr>
        <w:t>3. Кеңес құрамы туралы ақпаратпен университет сайтында Жас ғалымдар кеңесі парақшасының жаңа дизайны, құрылымы әзірленіп, енгізілсін.</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b/>
          <w:i/>
          <w:sz w:val="24"/>
          <w:szCs w:val="24"/>
          <w:lang w:val="kk-KZ" w:eastAsia="ru-RU"/>
        </w:rPr>
        <w:t>Жауаптылар:</w:t>
      </w:r>
      <w:r w:rsidRPr="000D3DED">
        <w:rPr>
          <w:rFonts w:ascii="Times New Roman" w:eastAsia="Times New Roman" w:hAnsi="Times New Roman" w:cs="Times New Roman"/>
          <w:sz w:val="24"/>
          <w:szCs w:val="24"/>
          <w:lang w:val="kk-KZ" w:eastAsia="ru-RU"/>
        </w:rPr>
        <w:t xml:space="preserve"> Ғылым департаменті, Жас ғалымдар кеңесі, АТжәнеТО.</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b/>
          <w:i/>
          <w:sz w:val="24"/>
          <w:szCs w:val="24"/>
          <w:lang w:val="kk-KZ" w:eastAsia="ru-RU"/>
        </w:rPr>
        <w:t>Мерзімі:</w:t>
      </w:r>
      <w:r w:rsidRPr="000D3DED">
        <w:rPr>
          <w:rFonts w:ascii="Times New Roman" w:eastAsia="Times New Roman" w:hAnsi="Times New Roman" w:cs="Times New Roman"/>
          <w:sz w:val="24"/>
          <w:szCs w:val="24"/>
          <w:lang w:val="kk-KZ" w:eastAsia="ru-RU"/>
        </w:rPr>
        <w:t xml:space="preserve"> 10.11.2024 жылға дейін.</w:t>
      </w:r>
    </w:p>
    <w:p w:rsidR="000D3DED" w:rsidRPr="000D3DED" w:rsidRDefault="000D3DED" w:rsidP="000D3DED">
      <w:pPr>
        <w:spacing w:after="0" w:line="240" w:lineRule="auto"/>
        <w:jc w:val="both"/>
        <w:rPr>
          <w:rFonts w:ascii="Times New Roman" w:eastAsia="Times New Roman" w:hAnsi="Times New Roman" w:cs="Times New Roman"/>
          <w:b/>
          <w:sz w:val="24"/>
          <w:szCs w:val="24"/>
          <w:lang w:val="kk-KZ" w:eastAsia="zh-TW"/>
        </w:rPr>
      </w:pPr>
    </w:p>
    <w:p w:rsidR="000D3DED" w:rsidRPr="000D3DED" w:rsidRDefault="000D3DED" w:rsidP="000D3DED">
      <w:pPr>
        <w:spacing w:after="0" w:line="240" w:lineRule="auto"/>
        <w:contextualSpacing/>
        <w:jc w:val="both"/>
        <w:rPr>
          <w:rFonts w:ascii="Times New Roman" w:eastAsia="Calibri" w:hAnsi="Times New Roman" w:cs="Times New Roman"/>
          <w:sz w:val="24"/>
          <w:szCs w:val="24"/>
          <w:lang w:val="kk-KZ"/>
        </w:rPr>
      </w:pPr>
      <w:r w:rsidRPr="000D3DED">
        <w:rPr>
          <w:rFonts w:ascii="Times New Roman" w:eastAsia="Times New Roman" w:hAnsi="Times New Roman" w:cs="Times New Roman"/>
          <w:b/>
          <w:sz w:val="24"/>
          <w:szCs w:val="24"/>
          <w:lang w:val="kk-KZ" w:eastAsia="zh-TW"/>
        </w:rPr>
        <w:t xml:space="preserve">Төраға: </w:t>
      </w:r>
      <w:r w:rsidRPr="000D3DED">
        <w:rPr>
          <w:rFonts w:ascii="Times New Roman" w:eastAsia="Times New Roman" w:hAnsi="Times New Roman" w:cs="Times New Roman"/>
          <w:sz w:val="24"/>
          <w:szCs w:val="24"/>
          <w:lang w:val="kk-KZ" w:eastAsia="zh-TW"/>
        </w:rPr>
        <w:t>Екінші</w:t>
      </w:r>
      <w:r w:rsidRPr="000D3DED">
        <w:rPr>
          <w:rFonts w:ascii="Times New Roman" w:eastAsia="Times New Roman" w:hAnsi="Times New Roman" w:cs="Times New Roman"/>
          <w:b/>
          <w:sz w:val="24"/>
          <w:szCs w:val="24"/>
          <w:lang w:val="kk-KZ" w:eastAsia="zh-TW"/>
        </w:rPr>
        <w:t xml:space="preserve"> </w:t>
      </w:r>
      <w:r w:rsidRPr="000D3DED">
        <w:rPr>
          <w:rFonts w:ascii="Times New Roman" w:eastAsia="Times New Roman" w:hAnsi="Times New Roman" w:cs="Times New Roman"/>
          <w:sz w:val="24"/>
          <w:szCs w:val="24"/>
          <w:lang w:val="kk-KZ" w:eastAsia="zh-TW"/>
        </w:rPr>
        <w:t xml:space="preserve">мәселе бойынша </w:t>
      </w:r>
      <w:r w:rsidRPr="000D3DED">
        <w:rPr>
          <w:rFonts w:ascii="Times New Roman" w:eastAsia="Times New Roman" w:hAnsi="Times New Roman" w:cs="Times New Roman"/>
          <w:b/>
          <w:sz w:val="24"/>
          <w:szCs w:val="24"/>
          <w:lang w:val="kk-KZ" w:eastAsia="zh-TW"/>
        </w:rPr>
        <w:t>«</w:t>
      </w:r>
      <w:r w:rsidRPr="000D3DED">
        <w:rPr>
          <w:rFonts w:ascii="Times New Roman" w:eastAsia="Times New Roman" w:hAnsi="Times New Roman" w:cs="Times New Roman"/>
          <w:b/>
          <w:iCs/>
          <w:sz w:val="24"/>
          <w:szCs w:val="24"/>
          <w:lang w:val="kk-KZ" w:eastAsia="ru-RU"/>
        </w:rPr>
        <w:t>Жоғары оқу орнының оң имиджін қалыптастыру бойынша университеттің Баспасөз қызметі туралы</w:t>
      </w:r>
      <w:r w:rsidRPr="000D3DED">
        <w:rPr>
          <w:rFonts w:ascii="Times New Roman" w:eastAsia="Times New Roman" w:hAnsi="Times New Roman" w:cs="Times New Roman"/>
          <w:b/>
          <w:sz w:val="24"/>
          <w:szCs w:val="24"/>
          <w:lang w:val="kk-KZ" w:eastAsia="ru-RU"/>
        </w:rPr>
        <w:t>»</w:t>
      </w:r>
      <w:r w:rsidRPr="000D3DED">
        <w:rPr>
          <w:rFonts w:ascii="Times New Roman" w:eastAsia="Times New Roman" w:hAnsi="Times New Roman" w:cs="Times New Roman"/>
          <w:sz w:val="24"/>
          <w:szCs w:val="24"/>
          <w:lang w:val="kk-KZ" w:eastAsia="zh-TW"/>
        </w:rPr>
        <w:t xml:space="preserve"> баяндама жасау үшін сөз баяндамашы баспасөз қызметінің басшысы </w:t>
      </w:r>
      <w:r w:rsidRPr="000D3DED">
        <w:rPr>
          <w:rFonts w:ascii="Times New Roman" w:eastAsia="Calibri" w:hAnsi="Times New Roman" w:cs="Times New Roman"/>
          <w:sz w:val="24"/>
          <w:szCs w:val="24"/>
          <w:lang w:val="kk-KZ"/>
        </w:rPr>
        <w:t>Могай Светлана Григорьевнаға берілді</w:t>
      </w:r>
      <w:r w:rsidRPr="000D3DED">
        <w:rPr>
          <w:rFonts w:ascii="Times New Roman" w:eastAsia="Times New Roman" w:hAnsi="Times New Roman" w:cs="Times New Roman"/>
          <w:sz w:val="24"/>
          <w:szCs w:val="24"/>
          <w:lang w:val="kk-KZ" w:eastAsia="zh-TW"/>
        </w:rPr>
        <w:t xml:space="preserve">  </w:t>
      </w:r>
      <w:r w:rsidRPr="000D3DED">
        <w:rPr>
          <w:rFonts w:ascii="Times New Roman" w:eastAsia="Times New Roman" w:hAnsi="Times New Roman" w:cs="Times New Roman"/>
          <w:b/>
          <w:sz w:val="24"/>
          <w:szCs w:val="24"/>
          <w:lang w:val="kk-KZ" w:eastAsia="zh-TW"/>
        </w:rPr>
        <w:t xml:space="preserve"> </w:t>
      </w:r>
      <w:r w:rsidRPr="000D3DED">
        <w:rPr>
          <w:rFonts w:ascii="Times New Roman" w:eastAsia="Times New Roman" w:hAnsi="Times New Roman" w:cs="Times New Roman"/>
          <w:b/>
          <w:i/>
          <w:sz w:val="24"/>
          <w:szCs w:val="24"/>
          <w:lang w:val="kk-KZ" w:eastAsia="zh-TW"/>
        </w:rPr>
        <w:t>(анықтама қоса ұсынылады).</w:t>
      </w:r>
    </w:p>
    <w:p w:rsidR="000D3DED" w:rsidRPr="000D3DED" w:rsidRDefault="000D3DED" w:rsidP="000D3DED">
      <w:pPr>
        <w:spacing w:after="0" w:line="240" w:lineRule="auto"/>
        <w:ind w:firstLine="708"/>
        <w:jc w:val="center"/>
        <w:rPr>
          <w:rFonts w:ascii="Times New Roman" w:eastAsia="Times New Roman" w:hAnsi="Times New Roman" w:cs="Times New Roman"/>
          <w:b/>
          <w:sz w:val="24"/>
          <w:szCs w:val="24"/>
          <w:lang w:val="kk-KZ" w:eastAsia="zh-TW"/>
        </w:rPr>
      </w:pPr>
    </w:p>
    <w:p w:rsidR="000D3DED" w:rsidRPr="000D3DED" w:rsidRDefault="000D3DED" w:rsidP="000D3DED">
      <w:pPr>
        <w:spacing w:after="0" w:line="240" w:lineRule="auto"/>
        <w:rPr>
          <w:rFonts w:ascii="Times New Roman" w:eastAsia="Times New Roman" w:hAnsi="Times New Roman" w:cs="Times New Roman"/>
          <w:b/>
          <w:i/>
          <w:sz w:val="24"/>
          <w:szCs w:val="24"/>
          <w:lang w:val="kk-KZ" w:eastAsia="zh-TW"/>
        </w:rPr>
      </w:pPr>
    </w:p>
    <w:p w:rsidR="000D3DED" w:rsidRPr="000D3DED" w:rsidRDefault="000D3DED" w:rsidP="000D3DED">
      <w:pPr>
        <w:spacing w:after="0" w:line="240" w:lineRule="auto"/>
        <w:jc w:val="right"/>
        <w:rPr>
          <w:rFonts w:ascii="Times New Roman" w:eastAsia="Times New Roman" w:hAnsi="Times New Roman" w:cs="Times New Roman"/>
          <w:b/>
          <w:i/>
          <w:sz w:val="24"/>
          <w:szCs w:val="24"/>
          <w:lang w:val="kk-KZ" w:eastAsia="zh-TW"/>
        </w:rPr>
      </w:pPr>
      <w:r w:rsidRPr="000D3DED">
        <w:rPr>
          <w:rFonts w:ascii="Times New Roman" w:eastAsia="Times New Roman" w:hAnsi="Times New Roman" w:cs="Times New Roman"/>
          <w:b/>
          <w:i/>
          <w:sz w:val="24"/>
          <w:szCs w:val="24"/>
          <w:lang w:val="kk-KZ" w:eastAsia="zh-TW"/>
        </w:rPr>
        <w:t>Жоба</w:t>
      </w:r>
    </w:p>
    <w:p w:rsidR="000D3DED" w:rsidRPr="000D3DED" w:rsidRDefault="000D3DED" w:rsidP="000D3DED">
      <w:pPr>
        <w:spacing w:after="0" w:line="240" w:lineRule="auto"/>
        <w:ind w:left="644"/>
        <w:contextualSpacing/>
        <w:jc w:val="center"/>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b/>
          <w:sz w:val="24"/>
          <w:szCs w:val="24"/>
          <w:lang w:val="kk-KZ" w:eastAsia="ru-RU"/>
        </w:rPr>
        <w:t xml:space="preserve">Екінші мәселе бойынша шешім: </w:t>
      </w:r>
      <w:r w:rsidRPr="000D3DED">
        <w:rPr>
          <w:rFonts w:ascii="Times New Roman" w:eastAsia="Times New Roman" w:hAnsi="Times New Roman" w:cs="Times New Roman"/>
          <w:b/>
          <w:sz w:val="24"/>
          <w:szCs w:val="24"/>
          <w:lang w:val="kk-KZ" w:eastAsia="zh-TW"/>
        </w:rPr>
        <w:t xml:space="preserve">2. </w:t>
      </w:r>
      <w:r w:rsidRPr="000D3DED">
        <w:rPr>
          <w:rFonts w:ascii="Times New Roman" w:eastAsia="Times New Roman" w:hAnsi="Times New Roman" w:cs="Times New Roman"/>
          <w:sz w:val="24"/>
          <w:szCs w:val="24"/>
          <w:lang w:val="kk-KZ" w:eastAsia="zh-TW"/>
        </w:rPr>
        <w:t>«</w:t>
      </w:r>
      <w:r w:rsidRPr="000D3DED">
        <w:rPr>
          <w:rFonts w:ascii="Times New Roman" w:eastAsia="Times New Roman" w:hAnsi="Times New Roman" w:cs="Times New Roman"/>
          <w:iCs/>
          <w:sz w:val="24"/>
          <w:szCs w:val="24"/>
          <w:lang w:val="kk-KZ" w:eastAsia="ru-RU"/>
        </w:rPr>
        <w:t>Жоғары оқу орнының оң имиджін қалыптастыру бойынша университеттің Баспасөз қызметі туралы</w:t>
      </w:r>
      <w:r w:rsidRPr="000D3DED">
        <w:rPr>
          <w:rFonts w:ascii="Times New Roman" w:eastAsia="Times New Roman" w:hAnsi="Times New Roman" w:cs="Times New Roman"/>
          <w:sz w:val="24"/>
          <w:szCs w:val="24"/>
          <w:lang w:val="kk-KZ" w:eastAsia="ru-RU"/>
        </w:rPr>
        <w:t>»</w:t>
      </w:r>
    </w:p>
    <w:p w:rsidR="000D3DED" w:rsidRPr="000D3DED" w:rsidRDefault="000D3DED" w:rsidP="000D3DE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kk-KZ" w:eastAsia="ru-RU"/>
        </w:rPr>
      </w:pPr>
    </w:p>
    <w:p w:rsidR="000D3DED" w:rsidRPr="000D3DED" w:rsidRDefault="000D3DED" w:rsidP="000D3DED">
      <w:pPr>
        <w:spacing w:after="0"/>
        <w:ind w:left="426" w:hanging="426"/>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1.</w:t>
      </w:r>
      <w:r w:rsidRPr="000D3DED">
        <w:rPr>
          <w:rFonts w:ascii="Times New Roman" w:eastAsia="Calibri" w:hAnsi="Times New Roman" w:cs="Times New Roman"/>
          <w:sz w:val="24"/>
          <w:szCs w:val="24"/>
          <w:lang w:val="kk-KZ"/>
        </w:rPr>
        <w:tab/>
        <w:t>Баспасөз қызметінің жұмысы қанағаттанарлық деп танылсын.</w:t>
      </w:r>
    </w:p>
    <w:p w:rsidR="000D3DED" w:rsidRPr="000D3DED" w:rsidRDefault="000D3DED" w:rsidP="000D3DED">
      <w:pPr>
        <w:spacing w:after="0"/>
        <w:ind w:left="426" w:hanging="426"/>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2.</w:t>
      </w:r>
      <w:r w:rsidRPr="000D3DED">
        <w:rPr>
          <w:rFonts w:ascii="Times New Roman" w:eastAsia="Calibri" w:hAnsi="Times New Roman" w:cs="Times New Roman"/>
          <w:sz w:val="24"/>
          <w:szCs w:val="24"/>
          <w:lang w:val="kk-KZ"/>
        </w:rPr>
        <w:tab/>
        <w:t xml:space="preserve">Қарағанды Бөкетов университетінің қызметі және ғылыми қызметі туралы жұртшылықты одан әрі хабардар ету мақсатында факультеттермен және Ғылым департаментімен бірлескен жұмыс жалғастырылсын. </w:t>
      </w:r>
    </w:p>
    <w:p w:rsidR="000D3DED" w:rsidRPr="000D3DED" w:rsidRDefault="000D3DED" w:rsidP="000D3DED">
      <w:pPr>
        <w:spacing w:after="0"/>
        <w:ind w:left="426"/>
        <w:jc w:val="both"/>
        <w:rPr>
          <w:rFonts w:ascii="Times New Roman" w:eastAsia="Calibri" w:hAnsi="Times New Roman" w:cs="Times New Roman"/>
          <w:b/>
          <w:i/>
          <w:sz w:val="24"/>
          <w:szCs w:val="24"/>
          <w:lang w:val="kk-KZ"/>
        </w:rPr>
      </w:pPr>
      <w:r w:rsidRPr="000D3DED">
        <w:rPr>
          <w:rFonts w:ascii="Times New Roman" w:eastAsia="Calibri" w:hAnsi="Times New Roman" w:cs="Times New Roman"/>
          <w:b/>
          <w:i/>
          <w:sz w:val="24"/>
          <w:szCs w:val="24"/>
          <w:lang w:val="kk-KZ"/>
        </w:rPr>
        <w:t xml:space="preserve">Орындаушылар: </w:t>
      </w:r>
      <w:r w:rsidRPr="000D3DED">
        <w:rPr>
          <w:rFonts w:ascii="Times New Roman" w:eastAsia="Calibri" w:hAnsi="Times New Roman" w:cs="Times New Roman"/>
          <w:sz w:val="24"/>
          <w:szCs w:val="24"/>
          <w:lang w:val="kk-KZ"/>
        </w:rPr>
        <w:t>Баспасөз қызметінің басшысы, факультет декандары; Ғылым департаменінің басшысы.</w:t>
      </w:r>
    </w:p>
    <w:p w:rsidR="000D3DED" w:rsidRPr="000D3DED" w:rsidRDefault="000D3DED" w:rsidP="000D3DED">
      <w:pPr>
        <w:spacing w:after="0"/>
        <w:ind w:left="426"/>
        <w:jc w:val="both"/>
        <w:rPr>
          <w:rFonts w:ascii="Times New Roman" w:eastAsia="Calibri" w:hAnsi="Times New Roman" w:cs="Times New Roman"/>
          <w:sz w:val="24"/>
          <w:szCs w:val="24"/>
          <w:lang w:val="kk-KZ"/>
        </w:rPr>
      </w:pPr>
      <w:r w:rsidRPr="000D3DED">
        <w:rPr>
          <w:rFonts w:ascii="Times New Roman" w:eastAsia="Calibri" w:hAnsi="Times New Roman" w:cs="Times New Roman"/>
          <w:b/>
          <w:i/>
          <w:sz w:val="24"/>
          <w:szCs w:val="24"/>
          <w:lang w:val="kk-KZ"/>
        </w:rPr>
        <w:t>Мерзімі:</w:t>
      </w:r>
      <w:r w:rsidRPr="000D3DED">
        <w:rPr>
          <w:rFonts w:ascii="Times New Roman" w:eastAsia="Calibri" w:hAnsi="Times New Roman" w:cs="Times New Roman"/>
          <w:sz w:val="24"/>
          <w:szCs w:val="24"/>
          <w:lang w:val="kk-KZ"/>
        </w:rPr>
        <w:t xml:space="preserve"> тұрақты. </w:t>
      </w:r>
    </w:p>
    <w:p w:rsidR="000D3DED" w:rsidRPr="000D3DED" w:rsidRDefault="000D3DED" w:rsidP="000D3DED">
      <w:pPr>
        <w:widowControl w:val="0"/>
        <w:spacing w:after="0" w:line="240" w:lineRule="auto"/>
        <w:ind w:right="88"/>
        <w:jc w:val="both"/>
        <w:rPr>
          <w:rFonts w:ascii="Times New Roman" w:eastAsia="Times New Roman" w:hAnsi="Times New Roman" w:cs="Times New Roman"/>
          <w:b/>
          <w:color w:val="000000"/>
          <w:sz w:val="24"/>
          <w:szCs w:val="24"/>
          <w:lang w:val="kk-KZ"/>
        </w:rPr>
      </w:pPr>
    </w:p>
    <w:p w:rsidR="000D3DED" w:rsidRPr="000D3DED" w:rsidRDefault="000D3DED" w:rsidP="000D3DED">
      <w:pPr>
        <w:spacing w:after="0" w:line="240" w:lineRule="auto"/>
        <w:jc w:val="both"/>
        <w:rPr>
          <w:rFonts w:ascii="Times New Roman" w:eastAsia="Times New Roman" w:hAnsi="Times New Roman" w:cs="Times New Roman"/>
          <w:b/>
          <w:color w:val="000000"/>
          <w:sz w:val="24"/>
          <w:szCs w:val="24"/>
          <w:lang w:val="kk-KZ"/>
        </w:rPr>
      </w:pPr>
      <w:r w:rsidRPr="000D3DED">
        <w:rPr>
          <w:rFonts w:ascii="Times New Roman" w:eastAsia="Times New Roman" w:hAnsi="Times New Roman" w:cs="Times New Roman"/>
          <w:i/>
          <w:sz w:val="24"/>
          <w:szCs w:val="24"/>
          <w:lang w:val="kk-KZ" w:eastAsia="zh-TW"/>
        </w:rPr>
        <w:t>Одан әрі Ғылыми кеңес төрағасы</w:t>
      </w:r>
      <w:r w:rsidRPr="000D3DED">
        <w:rPr>
          <w:rFonts w:ascii="Times New Roman" w:eastAsia="Times New Roman" w:hAnsi="Times New Roman" w:cs="Times New Roman"/>
          <w:sz w:val="24"/>
          <w:szCs w:val="24"/>
          <w:lang w:val="kk-KZ" w:eastAsia="zh-TW"/>
        </w:rPr>
        <w:t xml:space="preserve"> «</w:t>
      </w:r>
      <w:r w:rsidRPr="000D3DED">
        <w:rPr>
          <w:rFonts w:ascii="Times New Roman" w:eastAsia="Times New Roman" w:hAnsi="Times New Roman" w:cs="Times New Roman"/>
          <w:sz w:val="24"/>
          <w:szCs w:val="24"/>
          <w:lang w:val="kk-KZ" w:eastAsia="ru-RU"/>
        </w:rPr>
        <w:t>2024-2025 оқу жылына арналған оқу жоспарлары мен академиялық күнтізбелерді қарау туралы»</w:t>
      </w:r>
      <w:r w:rsidRPr="000D3DED">
        <w:rPr>
          <w:rFonts w:ascii="Times New Roman" w:eastAsia="Calibri" w:hAnsi="Times New Roman" w:cs="Times New Roman"/>
          <w:sz w:val="24"/>
          <w:szCs w:val="24"/>
          <w:lang w:val="kk-KZ"/>
        </w:rPr>
        <w:t xml:space="preserve"> </w:t>
      </w:r>
      <w:r w:rsidRPr="000D3DED">
        <w:rPr>
          <w:rFonts w:ascii="Times New Roman" w:eastAsia="Calibri" w:hAnsi="Times New Roman" w:cs="Times New Roman"/>
          <w:snapToGrid w:val="0"/>
          <w:sz w:val="24"/>
          <w:szCs w:val="24"/>
          <w:lang w:val="kk-KZ"/>
        </w:rPr>
        <w:t>баяндама жасау үшін Академиялық жұмыс департаментінің директоры</w:t>
      </w:r>
      <w:r w:rsidRPr="000D3DED">
        <w:rPr>
          <w:rFonts w:ascii="Times New Roman" w:eastAsia="Times New Roman" w:hAnsi="Times New Roman" w:cs="Times New Roman"/>
          <w:sz w:val="24"/>
          <w:szCs w:val="24"/>
          <w:shd w:val="clear" w:color="auto" w:fill="FFFFFF"/>
          <w:lang w:val="kk-KZ" w:eastAsia="ru-RU"/>
        </w:rPr>
        <w:t xml:space="preserve"> </w:t>
      </w:r>
      <w:r w:rsidRPr="000D3DED">
        <w:rPr>
          <w:rFonts w:ascii="Times New Roman" w:eastAsia="BatangChe" w:hAnsi="Times New Roman" w:cs="Times New Roman"/>
          <w:bCs/>
          <w:sz w:val="24"/>
          <w:szCs w:val="24"/>
          <w:lang w:val="kk-KZ" w:eastAsia="zh-TW"/>
        </w:rPr>
        <w:t>Хасенова Тогжан Муратовнаға</w:t>
      </w:r>
      <w:r w:rsidRPr="000D3DED">
        <w:rPr>
          <w:rFonts w:ascii="Times New Roman" w:eastAsia="Times New Roman" w:hAnsi="Times New Roman" w:cs="Times New Roman"/>
          <w:sz w:val="24"/>
          <w:szCs w:val="24"/>
          <w:lang w:val="kk-KZ" w:eastAsia="zh-TW"/>
        </w:rPr>
        <w:t xml:space="preserve"> сөз берді</w:t>
      </w:r>
      <w:r w:rsidRPr="000D3DED">
        <w:rPr>
          <w:rFonts w:ascii="Times New Roman" w:eastAsia="BatangChe" w:hAnsi="Times New Roman" w:cs="Times New Roman"/>
          <w:bCs/>
          <w:sz w:val="24"/>
          <w:szCs w:val="24"/>
          <w:lang w:val="kk-KZ" w:eastAsia="zh-TW"/>
        </w:rPr>
        <w:t>.</w:t>
      </w:r>
    </w:p>
    <w:p w:rsidR="000D3DED" w:rsidRPr="000D3DED" w:rsidRDefault="000D3DED" w:rsidP="000D3DED">
      <w:pPr>
        <w:spacing w:after="0" w:line="240" w:lineRule="auto"/>
        <w:rPr>
          <w:rFonts w:ascii="Times New Roman" w:eastAsia="Times New Roman" w:hAnsi="Times New Roman" w:cs="Times New Roman"/>
          <w:b/>
          <w:sz w:val="24"/>
          <w:szCs w:val="24"/>
          <w:lang w:val="kk-KZ" w:eastAsia="zh-TW"/>
        </w:rPr>
      </w:pPr>
    </w:p>
    <w:p w:rsidR="000D3DED" w:rsidRPr="000D3DED" w:rsidRDefault="000D3DED" w:rsidP="000D3DED">
      <w:pPr>
        <w:keepNext/>
        <w:spacing w:after="0" w:line="240" w:lineRule="auto"/>
        <w:jc w:val="both"/>
        <w:rPr>
          <w:rFonts w:ascii="Times New Roman" w:eastAsia="Times New Roman" w:hAnsi="Times New Roman" w:cs="Times New Roman"/>
          <w:bCs/>
          <w:i/>
          <w:sz w:val="24"/>
          <w:szCs w:val="24"/>
          <w:lang w:val="kk-KZ" w:eastAsia="zh-TW"/>
        </w:rPr>
      </w:pPr>
      <w:r w:rsidRPr="000D3DED">
        <w:rPr>
          <w:rFonts w:ascii="Times New Roman" w:eastAsia="Calibri" w:hAnsi="Times New Roman" w:cs="Times New Roman"/>
          <w:bCs/>
          <w:i/>
          <w:sz w:val="24"/>
          <w:szCs w:val="24"/>
          <w:lang w:val="kk-KZ" w:eastAsia="zh-TW"/>
        </w:rPr>
        <w:t xml:space="preserve">Әрі қарай талқылау қорытындылары шығарылады және мәселе бойынша жобаны талқылауға, дауыс беруге көшеді. Шешім жобасы слайдтарда көрсетілген.  </w:t>
      </w:r>
    </w:p>
    <w:p w:rsidR="000D3DED" w:rsidRPr="000D3DED" w:rsidRDefault="000D3DED" w:rsidP="000D3DE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kk-KZ" w:eastAsia="ru-RU"/>
        </w:rPr>
      </w:pPr>
    </w:p>
    <w:p w:rsidR="000D3DED" w:rsidRPr="000D3DED" w:rsidRDefault="000D3DED" w:rsidP="000D3DED">
      <w:pPr>
        <w:spacing w:after="0" w:line="240" w:lineRule="auto"/>
        <w:jc w:val="right"/>
        <w:rPr>
          <w:rFonts w:ascii="Times New Roman" w:eastAsia="Times New Roman" w:hAnsi="Times New Roman" w:cs="Times New Roman"/>
          <w:b/>
          <w:i/>
          <w:sz w:val="24"/>
          <w:szCs w:val="24"/>
          <w:lang w:val="kk-KZ" w:eastAsia="zh-TW"/>
        </w:rPr>
      </w:pPr>
      <w:r w:rsidRPr="000D3DED">
        <w:rPr>
          <w:rFonts w:ascii="Times New Roman" w:eastAsia="Times New Roman" w:hAnsi="Times New Roman" w:cs="Times New Roman"/>
          <w:b/>
          <w:i/>
          <w:sz w:val="24"/>
          <w:szCs w:val="24"/>
          <w:lang w:val="kk-KZ" w:eastAsia="zh-TW"/>
        </w:rPr>
        <w:t>Жоба</w:t>
      </w:r>
    </w:p>
    <w:p w:rsidR="000D3DED" w:rsidRPr="000D3DED" w:rsidRDefault="000D3DED" w:rsidP="000D3DED">
      <w:pPr>
        <w:spacing w:after="0" w:line="240" w:lineRule="auto"/>
        <w:jc w:val="center"/>
        <w:rPr>
          <w:rFonts w:ascii="Calibri" w:eastAsia="Calibri" w:hAnsi="Calibri" w:cs="Times New Roman"/>
          <w:sz w:val="24"/>
          <w:szCs w:val="24"/>
          <w:lang w:val="kk-KZ"/>
        </w:rPr>
      </w:pPr>
      <w:r w:rsidRPr="000D3DED">
        <w:rPr>
          <w:rFonts w:ascii="Times New Roman" w:eastAsia="Times New Roman" w:hAnsi="Times New Roman" w:cs="Times New Roman"/>
          <w:b/>
          <w:sz w:val="24"/>
          <w:szCs w:val="24"/>
          <w:lang w:val="kk-KZ" w:eastAsia="zh-TW"/>
        </w:rPr>
        <w:t xml:space="preserve">Үшінші мәселе бойынша шешім: </w:t>
      </w:r>
      <w:r w:rsidRPr="000D3DED">
        <w:rPr>
          <w:rFonts w:ascii="Times New Roman" w:eastAsia="Calibri" w:hAnsi="Times New Roman" w:cs="Times New Roman"/>
          <w:sz w:val="24"/>
          <w:szCs w:val="24"/>
          <w:lang w:val="kk-KZ"/>
        </w:rPr>
        <w:t>«</w:t>
      </w:r>
      <w:r w:rsidRPr="000D3DED">
        <w:rPr>
          <w:rFonts w:ascii="Times New Roman" w:eastAsia="Times New Roman" w:hAnsi="Times New Roman" w:cs="Times New Roman"/>
          <w:sz w:val="24"/>
          <w:szCs w:val="24"/>
          <w:lang w:val="kk-KZ" w:eastAsia="ru-RU"/>
        </w:rPr>
        <w:t>2024-2025 оқу жылына арналған оқу жоспарлары мен академиялық күнтізбелерді қарау туралы</w:t>
      </w:r>
      <w:r w:rsidRPr="000D3DED">
        <w:rPr>
          <w:rFonts w:ascii="Times New Roman" w:eastAsia="Calibri" w:hAnsi="Times New Roman" w:cs="Times New Roman"/>
          <w:sz w:val="24"/>
          <w:szCs w:val="24"/>
          <w:lang w:val="kk-KZ"/>
        </w:rPr>
        <w:t xml:space="preserve">» </w:t>
      </w:r>
    </w:p>
    <w:p w:rsidR="000D3DED" w:rsidRPr="000D3DED" w:rsidRDefault="000D3DED" w:rsidP="000D3DED">
      <w:pPr>
        <w:widowControl w:val="0"/>
        <w:overflowPunct w:val="0"/>
        <w:autoSpaceDE w:val="0"/>
        <w:autoSpaceDN w:val="0"/>
        <w:adjustRightInd w:val="0"/>
        <w:spacing w:after="0" w:line="240" w:lineRule="auto"/>
        <w:ind w:left="2084"/>
        <w:contextualSpacing/>
        <w:textAlignment w:val="baseline"/>
        <w:rPr>
          <w:rFonts w:ascii="Times New Roman" w:eastAsia="Times New Roman" w:hAnsi="Times New Roman" w:cs="Times New Roman"/>
          <w:bCs/>
          <w:sz w:val="24"/>
          <w:szCs w:val="24"/>
          <w:lang w:val="kk-KZ" w:eastAsia="ru-RU"/>
        </w:rPr>
      </w:pPr>
    </w:p>
    <w:p w:rsidR="00BC13C4" w:rsidRPr="00BC13C4" w:rsidRDefault="00BC13C4" w:rsidP="00BC13C4">
      <w:pPr>
        <w:pStyle w:val="a7"/>
        <w:numPr>
          <w:ilvl w:val="0"/>
          <w:numId w:val="4"/>
        </w:numPr>
        <w:spacing w:after="0" w:line="240" w:lineRule="auto"/>
        <w:jc w:val="both"/>
        <w:rPr>
          <w:rFonts w:ascii="Times New Roman" w:eastAsia="Times New Roman" w:hAnsi="Times New Roman" w:cs="Times New Roman"/>
          <w:sz w:val="24"/>
          <w:szCs w:val="24"/>
          <w:lang w:val="kk-KZ" w:eastAsia="zh-TW"/>
        </w:rPr>
      </w:pPr>
      <w:r w:rsidRPr="00BC13C4">
        <w:rPr>
          <w:rFonts w:ascii="Times New Roman" w:eastAsia="Times New Roman" w:hAnsi="Times New Roman" w:cs="Times New Roman"/>
          <w:sz w:val="24"/>
          <w:szCs w:val="24"/>
          <w:lang w:val="kk-KZ" w:eastAsia="zh-TW"/>
        </w:rPr>
        <w:lastRenderedPageBreak/>
        <w:t>2024 жыл</w:t>
      </w:r>
      <w:r>
        <w:rPr>
          <w:rFonts w:ascii="Times New Roman" w:eastAsia="Times New Roman" w:hAnsi="Times New Roman" w:cs="Times New Roman"/>
          <w:sz w:val="24"/>
          <w:szCs w:val="24"/>
          <w:lang w:val="kk-KZ" w:eastAsia="zh-TW"/>
        </w:rPr>
        <w:t>ғы қабылдаудың</w:t>
      </w:r>
      <w:r w:rsidRPr="00BC13C4">
        <w:rPr>
          <w:rFonts w:ascii="Times New Roman" w:eastAsia="Times New Roman" w:hAnsi="Times New Roman" w:cs="Times New Roman"/>
          <w:sz w:val="24"/>
          <w:szCs w:val="24"/>
          <w:lang w:val="kk-KZ" w:eastAsia="zh-TW"/>
        </w:rPr>
        <w:t xml:space="preserve"> білім алушылар</w:t>
      </w:r>
      <w:r>
        <w:rPr>
          <w:rFonts w:ascii="Times New Roman" w:eastAsia="Times New Roman" w:hAnsi="Times New Roman" w:cs="Times New Roman"/>
          <w:sz w:val="24"/>
          <w:szCs w:val="24"/>
          <w:lang w:val="kk-KZ" w:eastAsia="zh-TW"/>
        </w:rPr>
        <w:t>ына</w:t>
      </w:r>
      <w:r w:rsidRPr="00BC13C4">
        <w:rPr>
          <w:rFonts w:ascii="Times New Roman" w:eastAsia="Times New Roman" w:hAnsi="Times New Roman" w:cs="Times New Roman"/>
          <w:sz w:val="24"/>
          <w:szCs w:val="24"/>
          <w:lang w:val="kk-KZ" w:eastAsia="zh-TW"/>
        </w:rPr>
        <w:t xml:space="preserve"> арналған білім беру бағдарламалары, 2024-2025 оқу жылына арналған жоғары курс білім алушыларына арналған оқу жұмыс жоспарлары </w:t>
      </w:r>
      <w:r>
        <w:rPr>
          <w:rFonts w:ascii="Times New Roman" w:eastAsia="Times New Roman" w:hAnsi="Times New Roman" w:cs="Times New Roman"/>
          <w:sz w:val="24"/>
          <w:szCs w:val="24"/>
          <w:lang w:val="kk-KZ" w:eastAsia="zh-TW"/>
        </w:rPr>
        <w:t>«</w:t>
      </w:r>
      <w:r w:rsidRPr="00BC13C4">
        <w:rPr>
          <w:rFonts w:ascii="Times New Roman" w:eastAsia="Times New Roman" w:hAnsi="Times New Roman" w:cs="Times New Roman"/>
          <w:sz w:val="24"/>
          <w:szCs w:val="24"/>
          <w:lang w:val="kk-KZ" w:eastAsia="zh-TW"/>
        </w:rPr>
        <w:t>Академик Е.А. Бөкетов атындағы Қарағанды университеті</w:t>
      </w:r>
      <w:r>
        <w:rPr>
          <w:rFonts w:ascii="Times New Roman" w:eastAsia="Times New Roman" w:hAnsi="Times New Roman" w:cs="Times New Roman"/>
          <w:sz w:val="24"/>
          <w:szCs w:val="24"/>
          <w:lang w:val="kk-KZ" w:eastAsia="zh-TW"/>
        </w:rPr>
        <w:t>»</w:t>
      </w:r>
      <w:r w:rsidRPr="00BC13C4">
        <w:rPr>
          <w:rFonts w:ascii="Times New Roman" w:eastAsia="Times New Roman" w:hAnsi="Times New Roman" w:cs="Times New Roman"/>
          <w:sz w:val="24"/>
          <w:szCs w:val="24"/>
          <w:lang w:val="kk-KZ" w:eastAsia="zh-TW"/>
        </w:rPr>
        <w:t xml:space="preserve"> К</w:t>
      </w:r>
      <w:r>
        <w:rPr>
          <w:rFonts w:ascii="Times New Roman" w:eastAsia="Times New Roman" w:hAnsi="Times New Roman" w:cs="Times New Roman"/>
          <w:sz w:val="24"/>
          <w:szCs w:val="24"/>
          <w:lang w:val="kk-KZ" w:eastAsia="zh-TW"/>
        </w:rPr>
        <w:t>е</w:t>
      </w:r>
      <w:r w:rsidRPr="00BC13C4">
        <w:rPr>
          <w:rFonts w:ascii="Times New Roman" w:eastAsia="Times New Roman" w:hAnsi="Times New Roman" w:cs="Times New Roman"/>
          <w:sz w:val="24"/>
          <w:szCs w:val="24"/>
          <w:lang w:val="kk-KZ" w:eastAsia="zh-TW"/>
        </w:rPr>
        <w:t xml:space="preserve">АҚ </w:t>
      </w:r>
      <w:r>
        <w:rPr>
          <w:rFonts w:ascii="Times New Roman" w:eastAsia="Times New Roman" w:hAnsi="Times New Roman" w:cs="Times New Roman"/>
          <w:sz w:val="24"/>
          <w:szCs w:val="24"/>
          <w:lang w:val="kk-KZ" w:eastAsia="zh-TW"/>
        </w:rPr>
        <w:t>Б</w:t>
      </w:r>
      <w:r w:rsidRPr="00BC13C4">
        <w:rPr>
          <w:rFonts w:ascii="Times New Roman" w:eastAsia="Times New Roman" w:hAnsi="Times New Roman" w:cs="Times New Roman"/>
          <w:sz w:val="24"/>
          <w:szCs w:val="24"/>
          <w:lang w:val="kk-KZ" w:eastAsia="zh-TW"/>
        </w:rPr>
        <w:t>асқармасына алдын ала бекітуге ұсынылсын.</w:t>
      </w:r>
      <w:r>
        <w:rPr>
          <w:rFonts w:ascii="Times New Roman" w:eastAsia="Times New Roman" w:hAnsi="Times New Roman" w:cs="Times New Roman"/>
          <w:sz w:val="24"/>
          <w:szCs w:val="24"/>
          <w:lang w:val="kk-KZ" w:eastAsia="zh-TW"/>
        </w:rPr>
        <w:t xml:space="preserve">      </w:t>
      </w:r>
    </w:p>
    <w:p w:rsidR="00BC13C4" w:rsidRPr="00BC13C4" w:rsidRDefault="00BC13C4" w:rsidP="00BC13C4">
      <w:pPr>
        <w:pStyle w:val="a7"/>
        <w:numPr>
          <w:ilvl w:val="0"/>
          <w:numId w:val="4"/>
        </w:numPr>
        <w:spacing w:after="0" w:line="240" w:lineRule="auto"/>
        <w:jc w:val="both"/>
        <w:rPr>
          <w:rFonts w:ascii="Times New Roman" w:eastAsia="Times New Roman" w:hAnsi="Times New Roman" w:cs="Times New Roman"/>
          <w:sz w:val="24"/>
          <w:szCs w:val="24"/>
          <w:lang w:val="kk-KZ" w:eastAsia="zh-TW"/>
        </w:rPr>
      </w:pPr>
      <w:r w:rsidRPr="00BC13C4">
        <w:rPr>
          <w:rFonts w:ascii="Times New Roman" w:eastAsia="Times New Roman" w:hAnsi="Times New Roman" w:cs="Times New Roman"/>
          <w:sz w:val="24"/>
          <w:szCs w:val="24"/>
          <w:lang w:val="kk-KZ" w:eastAsia="zh-TW"/>
        </w:rPr>
        <w:t xml:space="preserve">2024-2025 оқу жылына арналған </w:t>
      </w:r>
      <w:r>
        <w:rPr>
          <w:rFonts w:ascii="Times New Roman" w:eastAsia="Times New Roman" w:hAnsi="Times New Roman" w:cs="Times New Roman"/>
          <w:sz w:val="24"/>
          <w:szCs w:val="24"/>
          <w:lang w:val="kk-KZ" w:eastAsia="zh-TW"/>
        </w:rPr>
        <w:t>а</w:t>
      </w:r>
      <w:r w:rsidRPr="00BC13C4">
        <w:rPr>
          <w:rFonts w:ascii="Times New Roman" w:eastAsia="Times New Roman" w:hAnsi="Times New Roman" w:cs="Times New Roman"/>
          <w:sz w:val="24"/>
          <w:szCs w:val="24"/>
          <w:lang w:val="kk-KZ" w:eastAsia="zh-TW"/>
        </w:rPr>
        <w:t>кадемиялық күнтізбе бекітілсін.</w:t>
      </w:r>
    </w:p>
    <w:p w:rsidR="00BC13C4" w:rsidRPr="002275AD" w:rsidRDefault="00BC13C4" w:rsidP="00BC13C4">
      <w:pPr>
        <w:autoSpaceDE w:val="0"/>
        <w:spacing w:after="0" w:line="240" w:lineRule="auto"/>
        <w:ind w:firstLine="502"/>
        <w:contextualSpacing/>
        <w:jc w:val="both"/>
        <w:rPr>
          <w:rFonts w:ascii="Times New Roman" w:eastAsia="Calibri" w:hAnsi="Times New Roman" w:cs="Times New Roman"/>
          <w:i/>
          <w:sz w:val="24"/>
          <w:szCs w:val="24"/>
          <w:lang w:val="kk-KZ"/>
        </w:rPr>
      </w:pPr>
      <w:r>
        <w:rPr>
          <w:rFonts w:ascii="Times New Roman" w:eastAsia="Calibri" w:hAnsi="Times New Roman" w:cs="Times New Roman"/>
          <w:b/>
          <w:i/>
          <w:sz w:val="24"/>
          <w:szCs w:val="24"/>
          <w:lang w:val="kk-KZ"/>
        </w:rPr>
        <w:t>Жауаптылар</w:t>
      </w:r>
      <w:r w:rsidRPr="00CE3ABF">
        <w:rPr>
          <w:rFonts w:ascii="Times New Roman" w:eastAsia="Calibri" w:hAnsi="Times New Roman" w:cs="Times New Roman"/>
          <w:b/>
          <w:i/>
          <w:sz w:val="24"/>
          <w:szCs w:val="24"/>
        </w:rPr>
        <w:t>:</w:t>
      </w:r>
      <w:r>
        <w:rPr>
          <w:rFonts w:ascii="Times New Roman" w:eastAsia="Calibri" w:hAnsi="Times New Roman" w:cs="Times New Roman"/>
          <w:b/>
          <w:i/>
          <w:sz w:val="24"/>
          <w:szCs w:val="24"/>
          <w:lang w:val="kk-KZ"/>
        </w:rPr>
        <w:t xml:space="preserve"> </w:t>
      </w:r>
      <w:r w:rsidRPr="002275AD">
        <w:rPr>
          <w:rFonts w:ascii="Times New Roman" w:eastAsia="Calibri" w:hAnsi="Times New Roman" w:cs="Times New Roman"/>
          <w:sz w:val="24"/>
          <w:szCs w:val="24"/>
          <w:lang w:val="kk-KZ"/>
        </w:rPr>
        <w:t>АЖД</w:t>
      </w:r>
      <w:r>
        <w:rPr>
          <w:rFonts w:ascii="Times New Roman" w:eastAsia="Calibri" w:hAnsi="Times New Roman" w:cs="Times New Roman"/>
          <w:sz w:val="24"/>
          <w:szCs w:val="24"/>
          <w:lang w:val="kk-KZ"/>
        </w:rPr>
        <w:t xml:space="preserve"> </w:t>
      </w:r>
      <w:proofErr w:type="spellStart"/>
      <w:r w:rsidRPr="00CE3ABF">
        <w:rPr>
          <w:rFonts w:ascii="Times New Roman" w:eastAsia="Calibri" w:hAnsi="Times New Roman" w:cs="Times New Roman"/>
          <w:sz w:val="24"/>
          <w:szCs w:val="24"/>
        </w:rPr>
        <w:t>директо</w:t>
      </w:r>
      <w:proofErr w:type="spellEnd"/>
      <w:r>
        <w:rPr>
          <w:rFonts w:ascii="Times New Roman" w:eastAsia="Calibri" w:hAnsi="Times New Roman" w:cs="Times New Roman"/>
          <w:sz w:val="24"/>
          <w:szCs w:val="24"/>
          <w:lang w:val="kk-KZ"/>
        </w:rPr>
        <w:t>ры.</w:t>
      </w:r>
    </w:p>
    <w:p w:rsidR="00BC13C4" w:rsidRPr="00CE3ABF" w:rsidRDefault="00BC13C4" w:rsidP="00BC13C4">
      <w:pPr>
        <w:autoSpaceDE w:val="0"/>
        <w:spacing w:after="0" w:line="240" w:lineRule="auto"/>
        <w:ind w:firstLine="502"/>
        <w:contextualSpacing/>
        <w:jc w:val="both"/>
        <w:rPr>
          <w:rFonts w:ascii="Times New Roman" w:eastAsia="Calibri" w:hAnsi="Times New Roman" w:cs="Times New Roman"/>
          <w:sz w:val="24"/>
          <w:szCs w:val="24"/>
        </w:rPr>
      </w:pPr>
      <w:r>
        <w:rPr>
          <w:rFonts w:ascii="Times New Roman" w:eastAsia="Calibri" w:hAnsi="Times New Roman" w:cs="Times New Roman"/>
          <w:b/>
          <w:i/>
          <w:sz w:val="24"/>
          <w:szCs w:val="24"/>
          <w:lang w:val="kk-KZ"/>
        </w:rPr>
        <w:t>Мерзімі</w:t>
      </w:r>
      <w:r w:rsidRPr="00CE3ABF">
        <w:rPr>
          <w:rFonts w:ascii="Times New Roman" w:eastAsia="Calibri" w:hAnsi="Times New Roman" w:cs="Times New Roman"/>
          <w:b/>
          <w:i/>
          <w:sz w:val="24"/>
          <w:szCs w:val="24"/>
        </w:rPr>
        <w:t>:</w:t>
      </w:r>
      <w:r>
        <w:rPr>
          <w:rFonts w:ascii="Times New Roman" w:eastAsia="Calibri" w:hAnsi="Times New Roman" w:cs="Times New Roman"/>
          <w:b/>
          <w:i/>
          <w:sz w:val="24"/>
          <w:szCs w:val="24"/>
          <w:lang w:val="kk-KZ"/>
        </w:rPr>
        <w:t xml:space="preserve"> </w:t>
      </w:r>
      <w:r w:rsidRPr="00CE3ABF">
        <w:rPr>
          <w:rFonts w:ascii="Times New Roman" w:eastAsia="Calibri" w:hAnsi="Times New Roman" w:cs="Times New Roman"/>
          <w:sz w:val="24"/>
          <w:szCs w:val="24"/>
        </w:rPr>
        <w:t>202</w:t>
      </w:r>
      <w:r w:rsidRPr="00CE3ABF">
        <w:rPr>
          <w:rFonts w:ascii="Times New Roman" w:eastAsia="Calibri" w:hAnsi="Times New Roman" w:cs="Times New Roman"/>
          <w:sz w:val="24"/>
          <w:szCs w:val="24"/>
          <w:lang w:val="kk-KZ"/>
        </w:rPr>
        <w:t>4</w:t>
      </w:r>
      <w:r w:rsidRPr="00CE3ABF">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жылдың мамыры.</w:t>
      </w:r>
      <w:r w:rsidRPr="00CE3ABF">
        <w:rPr>
          <w:rFonts w:ascii="Times New Roman" w:eastAsia="Calibri" w:hAnsi="Times New Roman" w:cs="Times New Roman"/>
          <w:sz w:val="24"/>
          <w:szCs w:val="24"/>
        </w:rPr>
        <w:t xml:space="preserve"> </w:t>
      </w:r>
    </w:p>
    <w:p w:rsidR="000D3DED" w:rsidRPr="00BC13C4" w:rsidRDefault="000D3DED" w:rsidP="000D3DED">
      <w:pPr>
        <w:keepNext/>
        <w:shd w:val="clear" w:color="auto" w:fill="FFFFFF"/>
        <w:spacing w:after="60" w:line="240" w:lineRule="auto"/>
        <w:jc w:val="both"/>
        <w:outlineLvl w:val="1"/>
        <w:rPr>
          <w:rFonts w:ascii="Times New Roman" w:eastAsia="Calibri" w:hAnsi="Times New Roman" w:cs="Times New Roman"/>
          <w:sz w:val="24"/>
          <w:szCs w:val="24"/>
        </w:rPr>
      </w:pPr>
      <w:bookmarkStart w:id="0" w:name="_GoBack"/>
      <w:bookmarkEnd w:id="0"/>
    </w:p>
    <w:p w:rsidR="000D3DED" w:rsidRPr="000D3DED" w:rsidRDefault="000D3DED" w:rsidP="000D3DED">
      <w:pPr>
        <w:keepNext/>
        <w:shd w:val="clear" w:color="auto" w:fill="FFFFFF"/>
        <w:spacing w:after="60" w:line="240" w:lineRule="auto"/>
        <w:ind w:left="567"/>
        <w:jc w:val="both"/>
        <w:outlineLvl w:val="1"/>
        <w:rPr>
          <w:rFonts w:ascii="Times New Roman" w:eastAsia="Calibri" w:hAnsi="Times New Roman" w:cs="Times New Roman"/>
          <w:b/>
          <w:sz w:val="24"/>
          <w:szCs w:val="24"/>
          <w:lang w:val="kk-KZ"/>
        </w:rPr>
      </w:pPr>
      <w:r w:rsidRPr="000D3DED">
        <w:rPr>
          <w:rFonts w:ascii="Times New Roman" w:eastAsia="Calibri" w:hAnsi="Times New Roman" w:cs="Times New Roman"/>
          <w:b/>
          <w:sz w:val="24"/>
          <w:szCs w:val="24"/>
          <w:lang w:val="kk-KZ"/>
        </w:rPr>
        <w:t>4. Әртүрлі мәселелер</w:t>
      </w:r>
    </w:p>
    <w:p w:rsidR="000D3DED" w:rsidRPr="000D3DED" w:rsidRDefault="000D3DED" w:rsidP="000D3DED">
      <w:pPr>
        <w:keepNext/>
        <w:shd w:val="clear" w:color="auto" w:fill="FFFFFF"/>
        <w:spacing w:after="60" w:line="240" w:lineRule="auto"/>
        <w:jc w:val="both"/>
        <w:outlineLvl w:val="1"/>
        <w:rPr>
          <w:rFonts w:ascii="Times New Roman" w:eastAsia="BatangChe" w:hAnsi="Times New Roman" w:cs="Times New Roman"/>
          <w:b/>
          <w:bCs/>
          <w:sz w:val="24"/>
          <w:szCs w:val="24"/>
          <w:lang w:val="kk-KZ" w:eastAsia="zh-TW"/>
        </w:rPr>
      </w:pPr>
      <w:r w:rsidRPr="000D3DED">
        <w:rPr>
          <w:rFonts w:ascii="Times New Roman" w:eastAsia="Calibri" w:hAnsi="Times New Roman" w:cs="Times New Roman"/>
          <w:b/>
          <w:i/>
          <w:sz w:val="24"/>
          <w:szCs w:val="24"/>
          <w:lang w:val="kk-KZ"/>
        </w:rPr>
        <w:t xml:space="preserve">Баяндамашы: </w:t>
      </w:r>
      <w:r w:rsidRPr="000D3DED">
        <w:rPr>
          <w:rFonts w:ascii="Times New Roman" w:eastAsia="Calibri" w:hAnsi="Times New Roman" w:cs="Times New Roman"/>
          <w:b/>
          <w:snapToGrid w:val="0"/>
          <w:sz w:val="24"/>
          <w:szCs w:val="24"/>
          <w:lang w:val="kk-KZ"/>
        </w:rPr>
        <w:t>Академиялық жұмыс департаментінің директоры</w:t>
      </w:r>
      <w:r w:rsidRPr="000D3DED">
        <w:rPr>
          <w:rFonts w:ascii="Times New Roman" w:eastAsia="Times New Roman" w:hAnsi="Times New Roman" w:cs="Times New Roman"/>
          <w:b/>
          <w:sz w:val="24"/>
          <w:szCs w:val="24"/>
          <w:shd w:val="clear" w:color="auto" w:fill="FFFFFF"/>
          <w:lang w:val="kk-KZ" w:eastAsia="ru-RU"/>
        </w:rPr>
        <w:t xml:space="preserve"> </w:t>
      </w:r>
      <w:r w:rsidRPr="000D3DED">
        <w:rPr>
          <w:rFonts w:ascii="Times New Roman" w:eastAsia="BatangChe" w:hAnsi="Times New Roman" w:cs="Times New Roman"/>
          <w:b/>
          <w:bCs/>
          <w:sz w:val="24"/>
          <w:szCs w:val="24"/>
          <w:lang w:val="kk-KZ" w:eastAsia="zh-TW"/>
        </w:rPr>
        <w:t>Хасенова Тогжан Муратовна.</w:t>
      </w:r>
    </w:p>
    <w:p w:rsidR="000D3DED" w:rsidRPr="000D3DED" w:rsidRDefault="000D3DED" w:rsidP="000D3DED">
      <w:pPr>
        <w:keepNext/>
        <w:shd w:val="clear" w:color="auto" w:fill="FFFFFF"/>
        <w:spacing w:after="60" w:line="240" w:lineRule="auto"/>
        <w:jc w:val="both"/>
        <w:outlineLvl w:val="1"/>
        <w:rPr>
          <w:rFonts w:ascii="Times New Roman" w:eastAsia="Calibri" w:hAnsi="Times New Roman" w:cs="Times New Roman"/>
          <w:sz w:val="24"/>
          <w:szCs w:val="24"/>
          <w:lang w:val="kk-KZ"/>
        </w:rPr>
      </w:pP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1. Ғылыми жетекшісі, э.ғ.к., профессор Ж.С. Хусаинованың жұмыстан шығып кетуіне байланысты 7М06102</w:t>
      </w:r>
      <w:r w:rsidRPr="000D3DED">
        <w:rPr>
          <w:rFonts w:ascii="Times New Roman" w:eastAsia="Calibri" w:hAnsi="Times New Roman" w:cs="Times New Roman"/>
          <w:sz w:val="24"/>
          <w:szCs w:val="24"/>
          <w:lang w:val="kk-KZ" w:eastAsia="zh-TW"/>
        </w:rPr>
        <w:t xml:space="preserve"> – </w:t>
      </w:r>
      <w:r w:rsidRPr="000D3DED">
        <w:rPr>
          <w:rFonts w:ascii="Times New Roman" w:eastAsia="Times New Roman" w:hAnsi="Times New Roman" w:cs="Times New Roman"/>
          <w:sz w:val="24"/>
          <w:szCs w:val="24"/>
          <w:lang w:val="kk-KZ"/>
        </w:rPr>
        <w:t>IT –</w:t>
      </w:r>
      <w:r w:rsidRPr="000D3DED">
        <w:rPr>
          <w:rFonts w:ascii="Times New Roman" w:eastAsia="Calibri" w:hAnsi="Times New Roman" w:cs="Times New Roman"/>
          <w:sz w:val="24"/>
          <w:szCs w:val="24"/>
          <w:lang w:val="kk-KZ"/>
        </w:rPr>
        <w:t xml:space="preserve"> кәсіпкерлік және цифрлық экономика білім беру бағдарламасының 1-ші оқу жылының магистранты А.Н. Жошинаның ғылыми консультанты ретінде э.ғ.к., экономика және халықаралық бизнес кафедрасының қауымдастырылған профессоры М.К. Асанованы тағайындау туралы.</w:t>
      </w:r>
      <w:r w:rsidRPr="000D3DED">
        <w:rPr>
          <w:rFonts w:ascii="Calibri" w:eastAsia="Calibri" w:hAnsi="Calibri" w:cs="Times New Roman"/>
          <w:sz w:val="28"/>
          <w:szCs w:val="28"/>
          <w:lang w:val="kk-KZ"/>
        </w:rPr>
        <w:t xml:space="preserve">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 xml:space="preserve">Қаулы етті: </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Ғылыми жетекшісі, э.ғ.к., профессор Ж.С. Хусаинованың жұмыстан шығып кетуіне байланысты 7М06102</w:t>
      </w:r>
      <w:r w:rsidRPr="000D3DED">
        <w:rPr>
          <w:rFonts w:ascii="Times New Roman" w:eastAsia="Calibri" w:hAnsi="Times New Roman" w:cs="Times New Roman"/>
          <w:sz w:val="24"/>
          <w:szCs w:val="24"/>
          <w:lang w:val="kk-KZ" w:eastAsia="zh-TW"/>
        </w:rPr>
        <w:t xml:space="preserve"> – </w:t>
      </w:r>
      <w:r w:rsidRPr="000D3DED">
        <w:rPr>
          <w:rFonts w:ascii="Times New Roman" w:eastAsia="Times New Roman" w:hAnsi="Times New Roman" w:cs="Times New Roman"/>
          <w:sz w:val="24"/>
          <w:szCs w:val="24"/>
          <w:lang w:val="kk-KZ"/>
        </w:rPr>
        <w:t>IT –</w:t>
      </w:r>
      <w:r w:rsidRPr="000D3DED">
        <w:rPr>
          <w:rFonts w:ascii="Times New Roman" w:eastAsia="Calibri" w:hAnsi="Times New Roman" w:cs="Times New Roman"/>
          <w:sz w:val="24"/>
          <w:szCs w:val="24"/>
          <w:lang w:val="kk-KZ"/>
        </w:rPr>
        <w:t xml:space="preserve"> кәсіпкерлік және цифрлық экономика білім беру бағдарламасының 1-ші оқу жылының магистранты А.Н. Жошинаның ғылыми консультанты ретінде э.ғ.к., экономика және халықаралық бизнес кафедрасының қауымдастырылған профессоры М.К. Асанова тағайындалсын.         </w:t>
      </w:r>
    </w:p>
    <w:p w:rsidR="000D3DED" w:rsidRPr="000D3DED" w:rsidRDefault="000D3DED" w:rsidP="000D3DED">
      <w:pPr>
        <w:spacing w:after="0" w:line="240" w:lineRule="auto"/>
        <w:ind w:firstLine="708"/>
        <w:rPr>
          <w:rFonts w:ascii="Times New Roman" w:eastAsia="Calibri" w:hAnsi="Times New Roman" w:cs="Times New Roman"/>
          <w:sz w:val="24"/>
          <w:szCs w:val="24"/>
          <w:lang w:val="kk-KZ"/>
        </w:rPr>
      </w:pPr>
    </w:p>
    <w:p w:rsidR="000D3DED" w:rsidRPr="000D3DED" w:rsidRDefault="000D3DED" w:rsidP="000D3DED">
      <w:pPr>
        <w:numPr>
          <w:ilvl w:val="1"/>
          <w:numId w:val="2"/>
        </w:numPr>
        <w:spacing w:after="0" w:line="240" w:lineRule="auto"/>
        <w:contextualSpacing/>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 Ғылыми жетекшісі, э.ғ.к., профессор Ж.С. Хусаинованың жұмыстан шығып кетуіне байланысты 7М04105</w:t>
      </w:r>
      <w:r w:rsidRPr="000D3DED">
        <w:rPr>
          <w:rFonts w:ascii="Times New Roman" w:eastAsia="Calibri" w:hAnsi="Times New Roman" w:cs="Times New Roman"/>
          <w:sz w:val="24"/>
          <w:szCs w:val="24"/>
          <w:lang w:val="kk-KZ" w:eastAsia="zh-TW"/>
        </w:rPr>
        <w:t xml:space="preserve"> – </w:t>
      </w:r>
      <w:r w:rsidRPr="000D3DED">
        <w:rPr>
          <w:rFonts w:ascii="Times New Roman" w:eastAsia="Times New Roman" w:hAnsi="Times New Roman" w:cs="Times New Roman"/>
          <w:sz w:val="24"/>
          <w:szCs w:val="24"/>
          <w:lang w:val="kk-KZ"/>
        </w:rPr>
        <w:t>Іскерлік әкімшілендіру</w:t>
      </w:r>
      <w:r w:rsidRPr="000D3DED">
        <w:rPr>
          <w:rFonts w:ascii="Times New Roman" w:eastAsia="Calibri" w:hAnsi="Times New Roman" w:cs="Times New Roman"/>
          <w:sz w:val="24"/>
          <w:szCs w:val="24"/>
          <w:lang w:val="kk-KZ"/>
        </w:rPr>
        <w:t xml:space="preserve"> білім беру бағдарламасының 2-ші оқу жылының магистранты Г.Б. Сатееваның ғылыми консультанты ретінде э.ғ.к., экономика және халықаралық бизнес кафедрасының қауымдастырылған профессоры Н.Н.Гелашвилиді тағайындау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 xml:space="preserve">Қаулы етті: </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Ғылыми жетекшісі, э.ғ.к., профессор Ж.С. Хусаинованың жұмыстан шығып кетуіне байланысты 7М04105</w:t>
      </w:r>
      <w:r w:rsidRPr="000D3DED">
        <w:rPr>
          <w:rFonts w:ascii="Times New Roman" w:eastAsia="Calibri" w:hAnsi="Times New Roman" w:cs="Times New Roman"/>
          <w:sz w:val="24"/>
          <w:szCs w:val="24"/>
          <w:lang w:val="kk-KZ" w:eastAsia="zh-TW"/>
        </w:rPr>
        <w:t xml:space="preserve"> – </w:t>
      </w:r>
      <w:r w:rsidRPr="000D3DED">
        <w:rPr>
          <w:rFonts w:ascii="Times New Roman" w:eastAsia="Times New Roman" w:hAnsi="Times New Roman" w:cs="Times New Roman"/>
          <w:sz w:val="24"/>
          <w:szCs w:val="24"/>
          <w:lang w:val="kk-KZ"/>
        </w:rPr>
        <w:t>Іскерлік әкімшілендіру</w:t>
      </w:r>
      <w:r w:rsidRPr="000D3DED">
        <w:rPr>
          <w:rFonts w:ascii="Times New Roman" w:eastAsia="Calibri" w:hAnsi="Times New Roman" w:cs="Times New Roman"/>
          <w:sz w:val="24"/>
          <w:szCs w:val="24"/>
          <w:lang w:val="kk-KZ"/>
        </w:rPr>
        <w:t xml:space="preserve"> білім беру бағдарламасының 2-ші оқу жылының магистранты Г.Б. Сатееваның ғылыми консультанты ретінде э.ғ.к., экономика және халықаралық бизнес кафедрасының қауымдастырылған профессоры Н.Н.Гелашвили тағайындалсын.</w:t>
      </w:r>
    </w:p>
    <w:p w:rsidR="000D3DED" w:rsidRPr="000D3DED" w:rsidRDefault="000D3DED" w:rsidP="000D3DED">
      <w:pPr>
        <w:spacing w:after="0" w:line="240" w:lineRule="auto"/>
        <w:rPr>
          <w:rFonts w:ascii="Calibri" w:eastAsia="Calibri" w:hAnsi="Calibri" w:cs="Times New Roman"/>
          <w:sz w:val="24"/>
          <w:szCs w:val="24"/>
          <w:lang w:val="kk-KZ"/>
        </w:rPr>
      </w:pPr>
    </w:p>
    <w:p w:rsidR="000D3DED" w:rsidRPr="000D3DED" w:rsidRDefault="000D3DED" w:rsidP="000D3DED">
      <w:pPr>
        <w:numPr>
          <w:ilvl w:val="1"/>
          <w:numId w:val="2"/>
        </w:numPr>
        <w:spacing w:after="0" w:line="240" w:lineRule="auto"/>
        <w:contextualSpacing/>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 Ғылыми жетекшісі, э.ғ.к., профессор Ж.С. Хусаинованың жұмыстан шығып кетуіне байланысты 7М04105</w:t>
      </w:r>
      <w:r w:rsidRPr="000D3DED">
        <w:rPr>
          <w:rFonts w:ascii="Times New Roman" w:eastAsia="Calibri" w:hAnsi="Times New Roman" w:cs="Times New Roman"/>
          <w:sz w:val="24"/>
          <w:szCs w:val="24"/>
          <w:lang w:val="kk-KZ" w:eastAsia="zh-TW"/>
        </w:rPr>
        <w:t xml:space="preserve"> – </w:t>
      </w:r>
      <w:r w:rsidRPr="000D3DED">
        <w:rPr>
          <w:rFonts w:ascii="Times New Roman" w:eastAsia="Times New Roman" w:hAnsi="Times New Roman" w:cs="Times New Roman"/>
          <w:sz w:val="24"/>
          <w:szCs w:val="24"/>
          <w:lang w:val="kk-KZ"/>
        </w:rPr>
        <w:t>Іскерлік әкімшілендіру</w:t>
      </w:r>
      <w:r w:rsidRPr="000D3DED">
        <w:rPr>
          <w:rFonts w:ascii="Times New Roman" w:eastAsia="Calibri" w:hAnsi="Times New Roman" w:cs="Times New Roman"/>
          <w:sz w:val="24"/>
          <w:szCs w:val="24"/>
          <w:lang w:val="kk-KZ"/>
        </w:rPr>
        <w:t xml:space="preserve"> білім беру бағдарламасының 2-ші оқу жылының магистранты А.К. Оспанованың ғылыми консультанты ретінде э.ғ.д., экономика және халықаралық бизнес кафедрасының еңбек сіңірген профессоры Р.К.Андарованы тағайындау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 xml:space="preserve">Қаулы етті: </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Ғылыми жетекшісі, э.ғ.к., профессор Ж.С. Хусаинованың жұмыстан шығып кетуіне байланысты 7М04105</w:t>
      </w:r>
      <w:r w:rsidRPr="000D3DED">
        <w:rPr>
          <w:rFonts w:ascii="Times New Roman" w:eastAsia="Calibri" w:hAnsi="Times New Roman" w:cs="Times New Roman"/>
          <w:sz w:val="24"/>
          <w:szCs w:val="24"/>
          <w:lang w:val="kk-KZ" w:eastAsia="zh-TW"/>
        </w:rPr>
        <w:t xml:space="preserve"> – </w:t>
      </w:r>
      <w:r w:rsidRPr="000D3DED">
        <w:rPr>
          <w:rFonts w:ascii="Times New Roman" w:eastAsia="Times New Roman" w:hAnsi="Times New Roman" w:cs="Times New Roman"/>
          <w:sz w:val="24"/>
          <w:szCs w:val="24"/>
          <w:lang w:val="kk-KZ"/>
        </w:rPr>
        <w:t>Іскерлік әкімшілендіру</w:t>
      </w:r>
      <w:r w:rsidRPr="000D3DED">
        <w:rPr>
          <w:rFonts w:ascii="Times New Roman" w:eastAsia="Calibri" w:hAnsi="Times New Roman" w:cs="Times New Roman"/>
          <w:sz w:val="24"/>
          <w:szCs w:val="24"/>
          <w:lang w:val="kk-KZ"/>
        </w:rPr>
        <w:t xml:space="preserve"> білім беру бағдарламасының 2-ші оқу жылының магистранты А.К. Оспанованың ғылыми консультанты ретінде э.ғ.д., экономика және халықаралық бизнес кафедрасының еңбек сіңірген профессоры Р.К.Андарова тағайындалсын. </w:t>
      </w:r>
    </w:p>
    <w:p w:rsidR="000D3DED" w:rsidRPr="000D3DED" w:rsidRDefault="000D3DED" w:rsidP="000D3DED">
      <w:pPr>
        <w:spacing w:after="0" w:line="240" w:lineRule="auto"/>
        <w:jc w:val="both"/>
        <w:rPr>
          <w:rFonts w:ascii="Calibri" w:eastAsia="Calibri" w:hAnsi="Calibri" w:cs="Times New Roman"/>
          <w:b/>
          <w:sz w:val="24"/>
          <w:szCs w:val="24"/>
          <w:lang w:val="kk-KZ"/>
        </w:rPr>
      </w:pPr>
    </w:p>
    <w:p w:rsidR="000D3DED" w:rsidRPr="000D3DED" w:rsidRDefault="000D3DED" w:rsidP="000D3DED">
      <w:pPr>
        <w:spacing w:after="0" w:line="240" w:lineRule="auto"/>
        <w:jc w:val="both"/>
        <w:rPr>
          <w:rFonts w:ascii="Times New Roman" w:eastAsia="Calibri" w:hAnsi="Times New Roman" w:cs="Times New Roman"/>
          <w:b/>
          <w:sz w:val="24"/>
          <w:szCs w:val="24"/>
          <w:lang w:val="kk-KZ"/>
        </w:rPr>
      </w:pPr>
    </w:p>
    <w:p w:rsidR="000D3DED" w:rsidRPr="000D3DED" w:rsidRDefault="000D3DED" w:rsidP="000D3DED">
      <w:pPr>
        <w:spacing w:after="0" w:line="240" w:lineRule="auto"/>
        <w:jc w:val="both"/>
        <w:rPr>
          <w:rFonts w:ascii="Times New Roman KZ" w:eastAsia="Times New Roman" w:hAnsi="Times New Roman KZ" w:cs="Times New Roman"/>
          <w:b/>
          <w:bCs/>
          <w:sz w:val="24"/>
          <w:szCs w:val="24"/>
          <w:lang w:eastAsia="zh-TW"/>
        </w:rPr>
      </w:pPr>
      <w:r w:rsidRPr="000D3DED">
        <w:rPr>
          <w:rFonts w:ascii="Times New Roman" w:eastAsia="Calibri" w:hAnsi="Times New Roman" w:cs="Times New Roman"/>
          <w:b/>
          <w:i/>
          <w:sz w:val="24"/>
          <w:szCs w:val="24"/>
          <w:lang w:val="kk-KZ"/>
        </w:rPr>
        <w:t>Баяндамашы</w:t>
      </w:r>
      <w:r w:rsidRPr="000D3DED">
        <w:rPr>
          <w:rFonts w:ascii="Times New Roman KZ" w:eastAsia="Times New Roman" w:hAnsi="Times New Roman KZ" w:cs="Times New Roman"/>
          <w:b/>
          <w:bCs/>
          <w:i/>
          <w:sz w:val="24"/>
          <w:szCs w:val="24"/>
          <w:lang w:eastAsia="zh-TW"/>
        </w:rPr>
        <w:t>:</w:t>
      </w:r>
      <w:r w:rsidRPr="000D3DED">
        <w:rPr>
          <w:rFonts w:ascii="Times New Roman KZ" w:eastAsia="Times New Roman" w:hAnsi="Times New Roman KZ" w:cs="Times New Roman"/>
          <w:b/>
          <w:bCs/>
          <w:sz w:val="24"/>
          <w:szCs w:val="24"/>
          <w:lang w:eastAsia="zh-TW"/>
        </w:rPr>
        <w:t xml:space="preserve"> </w:t>
      </w:r>
      <w:r w:rsidRPr="000D3DED">
        <w:rPr>
          <w:rFonts w:ascii="Times New Roman KZ" w:eastAsia="Times New Roman" w:hAnsi="Times New Roman KZ" w:cs="Times New Roman"/>
          <w:b/>
          <w:bCs/>
          <w:sz w:val="24"/>
          <w:szCs w:val="24"/>
          <w:lang w:val="kk-KZ" w:eastAsia="zh-TW"/>
        </w:rPr>
        <w:t>Ғылым департаментінің директоры</w:t>
      </w:r>
      <w:r w:rsidRPr="000D3DED">
        <w:rPr>
          <w:rFonts w:ascii="Times New Roman KZ" w:eastAsia="Times New Roman" w:hAnsi="Times New Roman KZ" w:cs="Times New Roman"/>
          <w:b/>
          <w:bCs/>
          <w:sz w:val="24"/>
          <w:szCs w:val="24"/>
          <w:lang w:eastAsia="zh-TW"/>
        </w:rPr>
        <w:t xml:space="preserve"> </w:t>
      </w:r>
      <w:proofErr w:type="spellStart"/>
      <w:r w:rsidRPr="000D3DED">
        <w:rPr>
          <w:rFonts w:ascii="Times New Roman KZ" w:eastAsia="Times New Roman" w:hAnsi="Times New Roman KZ" w:cs="Times New Roman"/>
          <w:b/>
          <w:bCs/>
          <w:sz w:val="24"/>
          <w:szCs w:val="24"/>
          <w:lang w:eastAsia="zh-TW"/>
        </w:rPr>
        <w:t>Касымов</w:t>
      </w:r>
      <w:proofErr w:type="spellEnd"/>
      <w:r w:rsidRPr="000D3DED">
        <w:rPr>
          <w:rFonts w:ascii="Times New Roman KZ" w:eastAsia="Times New Roman" w:hAnsi="Times New Roman KZ" w:cs="Times New Roman"/>
          <w:b/>
          <w:bCs/>
          <w:sz w:val="24"/>
          <w:szCs w:val="24"/>
          <w:lang w:val="kk-KZ" w:eastAsia="zh-TW"/>
        </w:rPr>
        <w:t xml:space="preserve"> </w:t>
      </w:r>
      <w:proofErr w:type="spellStart"/>
      <w:r w:rsidRPr="000D3DED">
        <w:rPr>
          <w:rFonts w:ascii="Times New Roman KZ" w:eastAsia="Times New Roman" w:hAnsi="Times New Roman KZ" w:cs="Times New Roman"/>
          <w:b/>
          <w:bCs/>
          <w:sz w:val="24"/>
          <w:szCs w:val="24"/>
          <w:lang w:eastAsia="zh-TW"/>
        </w:rPr>
        <w:t>Серик</w:t>
      </w:r>
      <w:proofErr w:type="spellEnd"/>
      <w:r w:rsidRPr="000D3DED">
        <w:rPr>
          <w:rFonts w:ascii="Times New Roman KZ" w:eastAsia="Times New Roman" w:hAnsi="Times New Roman KZ" w:cs="Times New Roman"/>
          <w:b/>
          <w:bCs/>
          <w:sz w:val="24"/>
          <w:szCs w:val="24"/>
          <w:lang w:val="kk-KZ" w:eastAsia="zh-TW"/>
        </w:rPr>
        <w:t xml:space="preserve"> </w:t>
      </w:r>
      <w:proofErr w:type="spellStart"/>
      <w:r w:rsidRPr="000D3DED">
        <w:rPr>
          <w:rFonts w:ascii="Times New Roman KZ" w:eastAsia="Times New Roman" w:hAnsi="Times New Roman KZ" w:cs="Times New Roman"/>
          <w:b/>
          <w:bCs/>
          <w:sz w:val="24"/>
          <w:szCs w:val="24"/>
          <w:lang w:eastAsia="zh-TW"/>
        </w:rPr>
        <w:t>Сагимбекович</w:t>
      </w:r>
      <w:proofErr w:type="spellEnd"/>
    </w:p>
    <w:p w:rsidR="000D3DED" w:rsidRPr="000D3DED" w:rsidRDefault="000D3DED" w:rsidP="000D3DED">
      <w:pPr>
        <w:tabs>
          <w:tab w:val="left" w:pos="3280"/>
        </w:tabs>
        <w:spacing w:after="0" w:line="240" w:lineRule="auto"/>
        <w:ind w:firstLine="540"/>
        <w:jc w:val="both"/>
        <w:rPr>
          <w:rFonts w:ascii="Times New Roman" w:eastAsia="Times New Roman" w:hAnsi="Times New Roman" w:cs="Times New Roman"/>
          <w:bCs/>
          <w:sz w:val="24"/>
          <w:szCs w:val="24"/>
          <w:lang w:eastAsia="zh-TW"/>
        </w:rPr>
      </w:pPr>
      <w:r w:rsidRPr="000D3DED">
        <w:rPr>
          <w:rFonts w:ascii="Times New Roman" w:eastAsia="Times New Roman" w:hAnsi="Times New Roman" w:cs="Times New Roman"/>
          <w:bCs/>
          <w:sz w:val="24"/>
          <w:szCs w:val="24"/>
          <w:lang w:eastAsia="zh-TW"/>
        </w:rPr>
        <w:tab/>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lastRenderedPageBreak/>
        <w:t xml:space="preserve">2. 8D01702-Шет тілі: екі шет тілі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К. Апшенің келесі редакцияда,</w:t>
      </w:r>
      <w:r w:rsidRPr="000D3DED">
        <w:rPr>
          <w:rFonts w:ascii="Times New Roman" w:eastAsia="Calibri" w:hAnsi="Times New Roman" w:cs="Times New Roman"/>
          <w:sz w:val="24"/>
          <w:szCs w:val="24"/>
          <w:lang w:val="kk-KZ"/>
        </w:rPr>
        <w:t xml:space="preserve"> «Шетел тілі мұғалімдерін даярлау контекстінде сөзжасамды модельдеу: цифрландыру жағдайында көпмәдениетті шет тілі құзыреттілігін дамыту әдістері»,</w:t>
      </w:r>
      <w:r w:rsidRPr="000D3DED">
        <w:rPr>
          <w:rFonts w:ascii="Times New Roman" w:eastAsia="Times New Roman" w:hAnsi="Times New Roman" w:cs="Times New Roman"/>
          <w:sz w:val="24"/>
          <w:szCs w:val="24"/>
          <w:lang w:val="kk-KZ" w:eastAsia="zh-TW"/>
        </w:rPr>
        <w:t xml:space="preserve"> «</w:t>
      </w:r>
      <w:r w:rsidRPr="000D3DED">
        <w:rPr>
          <w:rFonts w:ascii="Times New Roman" w:eastAsia="Calibri" w:hAnsi="Times New Roman" w:cs="Times New Roman"/>
          <w:sz w:val="24"/>
          <w:szCs w:val="24"/>
          <w:lang w:val="kk-KZ"/>
        </w:rPr>
        <w:t>Моделирование словообразования в контексте подготовки преподавателей иностранного языка: методы формирования межкультурной иноязычной компетенции в условиях цифровизации», «Modeling word formation in the context of training foreign language teachers: methods for developing intercultural foreign language competence in the conditions of digitalization</w:t>
      </w:r>
      <w:r w:rsidRPr="000D3DED">
        <w:rPr>
          <w:rFonts w:ascii="Times New Roman" w:eastAsia="Times New Roman" w:hAnsi="Times New Roman" w:cs="Times New Roman"/>
          <w:sz w:val="24"/>
          <w:szCs w:val="24"/>
          <w:lang w:val="kk-KZ" w:eastAsia="zh-TW"/>
        </w:rPr>
        <w:t>»</w:t>
      </w:r>
      <w:r w:rsidRPr="000D3DED">
        <w:rPr>
          <w:rFonts w:ascii="Times New Roman" w:eastAsia="Calibri" w:hAnsi="Times New Roman" w:cs="Times New Roman"/>
          <w:sz w:val="24"/>
          <w:szCs w:val="24"/>
          <w:lang w:val="kk-KZ"/>
        </w:rPr>
        <w:t xml:space="preserve"> атты докторлық диссертациясының тақырыбын бекіту туралы.</w:t>
      </w:r>
    </w:p>
    <w:p w:rsidR="000D3DED" w:rsidRPr="000D3DED" w:rsidRDefault="000D3DED" w:rsidP="000D3DED">
      <w:pPr>
        <w:tabs>
          <w:tab w:val="left" w:pos="360"/>
        </w:tabs>
        <w:spacing w:after="0" w:line="240" w:lineRule="auto"/>
        <w:jc w:val="both"/>
        <w:rPr>
          <w:rFonts w:ascii="Times New Roman" w:eastAsia="Times New Roman" w:hAnsi="Times New Roman" w:cs="Times New Roman"/>
          <w:i/>
          <w:sz w:val="24"/>
          <w:szCs w:val="24"/>
          <w:lang w:val="kk-KZ" w:eastAsia="zh-TW"/>
        </w:rPr>
      </w:pPr>
      <w:r w:rsidRPr="000D3DED">
        <w:rPr>
          <w:rFonts w:ascii="Times New Roman" w:eastAsia="Times New Roman" w:hAnsi="Times New Roman" w:cs="Times New Roman"/>
          <w:i/>
          <w:sz w:val="24"/>
          <w:szCs w:val="24"/>
          <w:lang w:val="kk-KZ" w:eastAsia="zh-TW"/>
        </w:rPr>
        <w:t>Қаулы етті:</w:t>
      </w:r>
    </w:p>
    <w:p w:rsidR="000D3DED" w:rsidRPr="000D3DED" w:rsidRDefault="000D3DED" w:rsidP="000D3DED">
      <w:pPr>
        <w:tabs>
          <w:tab w:val="left" w:pos="360"/>
        </w:tabs>
        <w:spacing w:after="0" w:line="240" w:lineRule="auto"/>
        <w:jc w:val="both"/>
        <w:rPr>
          <w:rFonts w:ascii="Times New Roman" w:eastAsia="Times New Roman" w:hAnsi="Times New Roman" w:cs="Times New Roman"/>
          <w:sz w:val="24"/>
          <w:szCs w:val="24"/>
          <w:lang w:val="kk-KZ" w:eastAsia="zh-TW"/>
        </w:rPr>
      </w:pPr>
      <w:r w:rsidRPr="000D3DED">
        <w:rPr>
          <w:rFonts w:ascii="Times New Roman" w:eastAsia="Calibri" w:hAnsi="Times New Roman" w:cs="Times New Roman"/>
          <w:sz w:val="24"/>
          <w:szCs w:val="24"/>
          <w:lang w:val="kk-KZ"/>
        </w:rPr>
        <w:t xml:space="preserve">8D01702-Шет тілі: екі шет тілі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К. Апшенің келесі редакцияда,</w:t>
      </w:r>
      <w:r w:rsidRPr="000D3DED">
        <w:rPr>
          <w:rFonts w:ascii="Times New Roman" w:eastAsia="Calibri" w:hAnsi="Times New Roman" w:cs="Times New Roman"/>
          <w:sz w:val="24"/>
          <w:szCs w:val="24"/>
          <w:lang w:val="kk-KZ"/>
        </w:rPr>
        <w:t xml:space="preserve"> «Шетел тілі мұғалімдерін даярлау контекстінде сөзжасамды модельдеу: цифрландыру жағдайында көпмәдениетті шет тілі құзыреттілігін дамыту әдістері»,</w:t>
      </w:r>
      <w:r w:rsidRPr="000D3DED">
        <w:rPr>
          <w:rFonts w:ascii="Times New Roman" w:eastAsia="Times New Roman" w:hAnsi="Times New Roman" w:cs="Times New Roman"/>
          <w:sz w:val="24"/>
          <w:szCs w:val="24"/>
          <w:lang w:val="kk-KZ" w:eastAsia="zh-TW"/>
        </w:rPr>
        <w:t xml:space="preserve"> «</w:t>
      </w:r>
      <w:r w:rsidRPr="000D3DED">
        <w:rPr>
          <w:rFonts w:ascii="Times New Roman" w:eastAsia="Calibri" w:hAnsi="Times New Roman" w:cs="Times New Roman"/>
          <w:sz w:val="24"/>
          <w:szCs w:val="24"/>
          <w:lang w:val="kk-KZ"/>
        </w:rPr>
        <w:t>Моделирование словообразования в контексте подготовки преподавателей иностранного языка: методы формирования межкультурной иноязычной компетенции в условиях цифровизации», «Modeling word formation in the context of training foreign language teachers: methods for developing intercultural foreign language competence in the conditions of digitalization</w:t>
      </w:r>
      <w:r w:rsidRPr="000D3DED">
        <w:rPr>
          <w:rFonts w:ascii="Times New Roman" w:eastAsia="Times New Roman" w:hAnsi="Times New Roman" w:cs="Times New Roman"/>
          <w:sz w:val="24"/>
          <w:szCs w:val="24"/>
          <w:lang w:val="kk-KZ" w:eastAsia="zh-TW"/>
        </w:rPr>
        <w:t>»</w:t>
      </w:r>
      <w:r w:rsidRPr="000D3DED">
        <w:rPr>
          <w:rFonts w:ascii="Times New Roman" w:eastAsia="Calibri" w:hAnsi="Times New Roman" w:cs="Times New Roman"/>
          <w:sz w:val="24"/>
          <w:szCs w:val="24"/>
          <w:lang w:val="kk-KZ"/>
        </w:rPr>
        <w:t xml:space="preserve"> атты докторлық диссертациясының тақырыбы бекітілсін.</w:t>
      </w:r>
      <w:r w:rsidRPr="000D3DED">
        <w:rPr>
          <w:rFonts w:ascii="Times New Roman" w:eastAsia="Times New Roman" w:hAnsi="Times New Roman" w:cs="Times New Roman"/>
          <w:sz w:val="24"/>
          <w:szCs w:val="24"/>
          <w:lang w:val="kk-KZ" w:eastAsia="zh-TW"/>
        </w:rPr>
        <w:t xml:space="preserve">   </w:t>
      </w:r>
    </w:p>
    <w:p w:rsidR="000D3DED" w:rsidRPr="000D3DED" w:rsidRDefault="000D3DED" w:rsidP="000D3DED">
      <w:pPr>
        <w:tabs>
          <w:tab w:val="left" w:pos="360"/>
        </w:tabs>
        <w:spacing w:after="0" w:line="240" w:lineRule="auto"/>
        <w:jc w:val="both"/>
        <w:rPr>
          <w:rFonts w:ascii="Times New Roman" w:eastAsia="Calibri" w:hAnsi="Times New Roman" w:cs="Times New Roman"/>
          <w:sz w:val="24"/>
          <w:szCs w:val="24"/>
          <w:lang w:val="kk-KZ"/>
        </w:rPr>
      </w:pPr>
    </w:p>
    <w:p w:rsidR="000D3DED" w:rsidRPr="000D3DED" w:rsidRDefault="000D3DED" w:rsidP="000D3DED">
      <w:pPr>
        <w:numPr>
          <w:ilvl w:val="1"/>
          <w:numId w:val="2"/>
        </w:numPr>
        <w:tabs>
          <w:tab w:val="left" w:pos="426"/>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Times New Roman" w:hAnsi="Times New Roman" w:cs="Times New Roman"/>
          <w:sz w:val="24"/>
          <w:szCs w:val="24"/>
          <w:lang w:val="kk-KZ" w:eastAsia="zh-TW"/>
        </w:rPr>
        <w:t xml:space="preserve"> </w:t>
      </w:r>
      <w:r w:rsidRPr="000D3DED">
        <w:rPr>
          <w:rFonts w:ascii="Times New Roman" w:eastAsia="Calibri" w:hAnsi="Times New Roman" w:cs="Times New Roman"/>
          <w:sz w:val="24"/>
          <w:szCs w:val="24"/>
          <w:lang w:val="kk-KZ"/>
        </w:rPr>
        <w:t xml:space="preserve">8D01702-Шет тілі: екі шет тілі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Ж.М. Тентекбаеваның келесі редакцияда,</w:t>
      </w:r>
      <w:r w:rsidRPr="000D3DED">
        <w:rPr>
          <w:rFonts w:ascii="Times New Roman" w:eastAsia="Calibri" w:hAnsi="Times New Roman" w:cs="Times New Roman"/>
          <w:sz w:val="24"/>
          <w:szCs w:val="24"/>
          <w:lang w:val="kk-KZ"/>
        </w:rPr>
        <w:t xml:space="preserve"> </w:t>
      </w:r>
      <w:r w:rsidRPr="000D3DED">
        <w:rPr>
          <w:rFonts w:ascii="Times New Roman" w:eastAsia="Times New Roman" w:hAnsi="Times New Roman" w:cs="Times New Roman"/>
          <w:sz w:val="24"/>
          <w:szCs w:val="24"/>
          <w:lang w:val="kk-KZ" w:eastAsia="zh-TW"/>
        </w:rPr>
        <w:t>«Техникалық мамандықтар студенттерінің шет тілін оқыту процесінде жасанды интеллекті қолданудың теориялық және қолданбалы аспектілері», «Теоретико-прикладные аспекты применения искусственного интеллекта в процессе обучения иностранному языку студентов технических специальностей», «Theoretical and applied aspects of artificial intelligence application in the process of teaching foreign language to engineering students»</w:t>
      </w:r>
      <w:r w:rsidRPr="000D3DED">
        <w:rPr>
          <w:rFonts w:ascii="Times New Roman" w:eastAsia="Calibri" w:hAnsi="Times New Roman" w:cs="Times New Roman"/>
          <w:sz w:val="24"/>
          <w:szCs w:val="24"/>
          <w:lang w:val="kk-KZ"/>
        </w:rPr>
        <w:t xml:space="preserve"> атты докторлық диссертациясының тақырыбын бекіту туралы.                  </w:t>
      </w:r>
    </w:p>
    <w:p w:rsidR="000D3DED" w:rsidRPr="000D3DED" w:rsidRDefault="000D3DED" w:rsidP="000D3DED">
      <w:pPr>
        <w:tabs>
          <w:tab w:val="left" w:pos="360"/>
        </w:tabs>
        <w:spacing w:after="0" w:line="240" w:lineRule="auto"/>
        <w:jc w:val="both"/>
        <w:rPr>
          <w:rFonts w:ascii="Times New Roman" w:eastAsia="Times New Roman" w:hAnsi="Times New Roman" w:cs="Times New Roman"/>
          <w:i/>
          <w:sz w:val="24"/>
          <w:szCs w:val="24"/>
          <w:lang w:val="kk-KZ" w:eastAsia="zh-TW"/>
        </w:rPr>
      </w:pPr>
      <w:r w:rsidRPr="000D3DED">
        <w:rPr>
          <w:rFonts w:ascii="Times New Roman" w:eastAsia="Times New Roman" w:hAnsi="Times New Roman" w:cs="Times New Roman"/>
          <w:i/>
          <w:sz w:val="24"/>
          <w:szCs w:val="24"/>
          <w:lang w:val="kk-KZ" w:eastAsia="zh-TW"/>
        </w:rPr>
        <w:t>Қаулы етті:</w:t>
      </w:r>
    </w:p>
    <w:p w:rsidR="000D3DED" w:rsidRPr="000D3DED" w:rsidRDefault="000D3DED" w:rsidP="000D3DED">
      <w:pPr>
        <w:tabs>
          <w:tab w:val="left" w:pos="360"/>
        </w:tabs>
        <w:spacing w:after="0" w:line="240" w:lineRule="auto"/>
        <w:jc w:val="both"/>
        <w:rPr>
          <w:rFonts w:ascii="Times New Roman" w:eastAsia="Times New Roman" w:hAnsi="Times New Roman" w:cs="Times New Roman"/>
          <w:sz w:val="24"/>
          <w:szCs w:val="24"/>
          <w:lang w:val="kk-KZ" w:eastAsia="zh-TW"/>
        </w:rPr>
      </w:pPr>
      <w:r w:rsidRPr="000D3DED">
        <w:rPr>
          <w:rFonts w:ascii="Times New Roman" w:eastAsia="Calibri" w:hAnsi="Times New Roman" w:cs="Times New Roman"/>
          <w:sz w:val="24"/>
          <w:szCs w:val="24"/>
          <w:lang w:val="kk-KZ"/>
        </w:rPr>
        <w:t xml:space="preserve">8D01702-Шет тілі: екі шет тілі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Ж.М. Тентекбаеваның келесі редакцияда,</w:t>
      </w:r>
      <w:r w:rsidRPr="000D3DED">
        <w:rPr>
          <w:rFonts w:ascii="Times New Roman" w:eastAsia="Calibri" w:hAnsi="Times New Roman" w:cs="Times New Roman"/>
          <w:sz w:val="24"/>
          <w:szCs w:val="24"/>
          <w:lang w:val="kk-KZ"/>
        </w:rPr>
        <w:t xml:space="preserve"> </w:t>
      </w:r>
      <w:r w:rsidRPr="000D3DED">
        <w:rPr>
          <w:rFonts w:ascii="Times New Roman" w:eastAsia="Times New Roman" w:hAnsi="Times New Roman" w:cs="Times New Roman"/>
          <w:sz w:val="24"/>
          <w:szCs w:val="24"/>
          <w:lang w:val="kk-KZ" w:eastAsia="zh-TW"/>
        </w:rPr>
        <w:t>«Техникалық мамандықтар студенттерінің шет тілін оқыту процесінде жасанды интеллекті қолданудың теориялық және қолданбалы аспектілері», «Теоретико-прикладные аспекты применения искусственного интеллекта в процессе обучения иностранному языку студентов технических специальностей», «Theoretical and applied aspects of artificial intelligence application in the process of teaching foreign language to engineering students»</w:t>
      </w:r>
      <w:r w:rsidRPr="000D3DED">
        <w:rPr>
          <w:rFonts w:ascii="Times New Roman" w:eastAsia="Calibri" w:hAnsi="Times New Roman" w:cs="Times New Roman"/>
          <w:sz w:val="24"/>
          <w:szCs w:val="24"/>
          <w:lang w:val="kk-KZ"/>
        </w:rPr>
        <w:t xml:space="preserve"> атты докторлық диссертациясының тақырыбы бекітілсін.</w:t>
      </w:r>
    </w:p>
    <w:p w:rsidR="000D3DED" w:rsidRPr="000D3DED" w:rsidRDefault="000D3DED" w:rsidP="000D3DED">
      <w:pPr>
        <w:keepNext/>
        <w:shd w:val="clear" w:color="auto" w:fill="FFFFFF"/>
        <w:spacing w:after="60" w:line="240" w:lineRule="auto"/>
        <w:ind w:left="360"/>
        <w:contextualSpacing/>
        <w:jc w:val="both"/>
        <w:outlineLvl w:val="1"/>
        <w:rPr>
          <w:rFonts w:ascii="Times New Roman" w:eastAsia="Calibri" w:hAnsi="Times New Roman" w:cs="Times New Roman"/>
          <w:sz w:val="24"/>
          <w:szCs w:val="24"/>
          <w:lang w:val="kk-KZ"/>
        </w:rPr>
      </w:pPr>
    </w:p>
    <w:p w:rsidR="000D3DED" w:rsidRPr="000D3DED" w:rsidRDefault="000D3DED" w:rsidP="000D3DED">
      <w:pPr>
        <w:numPr>
          <w:ilvl w:val="1"/>
          <w:numId w:val="3"/>
        </w:numPr>
        <w:tabs>
          <w:tab w:val="left" w:pos="426"/>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8D01101-Педагогика және психология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А. Нұрсұланқызының келесі редакцияда,</w:t>
      </w:r>
      <w:r w:rsidRPr="000D3DED">
        <w:rPr>
          <w:rFonts w:ascii="Times New Roman" w:eastAsia="Calibri" w:hAnsi="Times New Roman" w:cs="Times New Roman"/>
          <w:sz w:val="24"/>
          <w:szCs w:val="24"/>
          <w:lang w:val="kk-KZ"/>
        </w:rPr>
        <w:t xml:space="preserve"> «Білім беруді трансформациялау жағдайында болашақ педагог-психологтардың цифрлық құзыреттілігін дамыту», «Развитие цифровой компетентности будущих педагогов-психологов в условиях трансформации образования», «Digital competence development of pre-service educational psychologists in the context of educational transformation» атты докторлық диссертациясының тақырыбын бекіту туралы.     </w:t>
      </w:r>
    </w:p>
    <w:p w:rsidR="000D3DED" w:rsidRPr="000D3DED" w:rsidRDefault="000D3DED" w:rsidP="000D3DED">
      <w:pPr>
        <w:tabs>
          <w:tab w:val="left" w:pos="360"/>
        </w:tabs>
        <w:spacing w:after="0" w:line="240" w:lineRule="auto"/>
        <w:jc w:val="both"/>
        <w:rPr>
          <w:rFonts w:ascii="Times New Roman" w:eastAsia="Times New Roman" w:hAnsi="Times New Roman" w:cs="Times New Roman"/>
          <w:i/>
          <w:sz w:val="24"/>
          <w:szCs w:val="24"/>
          <w:lang w:val="kk-KZ" w:eastAsia="zh-TW"/>
        </w:rPr>
      </w:pPr>
      <w:r w:rsidRPr="000D3DED">
        <w:rPr>
          <w:rFonts w:ascii="Times New Roman" w:eastAsia="Times New Roman" w:hAnsi="Times New Roman" w:cs="Times New Roman"/>
          <w:i/>
          <w:sz w:val="24"/>
          <w:szCs w:val="24"/>
          <w:lang w:val="kk-KZ" w:eastAsia="zh-TW"/>
        </w:rPr>
        <w:t>Қаулы етті:</w:t>
      </w:r>
    </w:p>
    <w:p w:rsidR="000D3DED" w:rsidRPr="000D3DED" w:rsidRDefault="000D3DED" w:rsidP="000D3DED">
      <w:pPr>
        <w:spacing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8D01101-Педагогика және психология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А. Нұрсұланқызының келесі редакцияда,</w:t>
      </w:r>
      <w:r w:rsidRPr="000D3DED">
        <w:rPr>
          <w:rFonts w:ascii="Times New Roman" w:eastAsia="Calibri" w:hAnsi="Times New Roman" w:cs="Times New Roman"/>
          <w:sz w:val="24"/>
          <w:szCs w:val="24"/>
          <w:lang w:val="kk-KZ"/>
        </w:rPr>
        <w:t xml:space="preserve"> «Білім беруді трансформациялау жағдайында болашақ педагог-психологтардың цифрлық құзыреттілігін дамыту», «Развитие цифровой компетентности будущих педагогов-психологов в условиях трансформации образования», «Digital competence development of pre-service educational </w:t>
      </w:r>
      <w:r w:rsidRPr="000D3DED">
        <w:rPr>
          <w:rFonts w:ascii="Times New Roman" w:eastAsia="Calibri" w:hAnsi="Times New Roman" w:cs="Times New Roman"/>
          <w:sz w:val="24"/>
          <w:szCs w:val="24"/>
          <w:lang w:val="kk-KZ"/>
        </w:rPr>
        <w:lastRenderedPageBreak/>
        <w:t>psychologists in the context of educational transformation» атты докторлық диссертациясының тақырыбы бекітілсін.</w:t>
      </w:r>
    </w:p>
    <w:p w:rsidR="000D3DED" w:rsidRPr="000D3DED" w:rsidRDefault="000D3DED" w:rsidP="000D3DED">
      <w:pPr>
        <w:spacing w:line="240" w:lineRule="auto"/>
        <w:jc w:val="both"/>
        <w:rPr>
          <w:rFonts w:ascii="Times New Roman" w:eastAsia="Times New Roman" w:hAnsi="Times New Roman" w:cs="Times New Roman"/>
          <w:sz w:val="24"/>
          <w:szCs w:val="24"/>
          <w:lang w:val="kk-KZ" w:eastAsia="ru-RU"/>
        </w:rPr>
      </w:pPr>
    </w:p>
    <w:p w:rsidR="000D3DED" w:rsidRPr="000D3DED" w:rsidRDefault="000D3DED" w:rsidP="000D3DED">
      <w:pPr>
        <w:numPr>
          <w:ilvl w:val="1"/>
          <w:numId w:val="3"/>
        </w:numPr>
        <w:tabs>
          <w:tab w:val="left" w:pos="426"/>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8D01301-Бастауышта оқыту педагогикасы мен әдістемесі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Б.М. Әбілмажиттің келесі редакцияда,</w:t>
      </w:r>
      <w:r w:rsidRPr="000D3DED">
        <w:rPr>
          <w:rFonts w:ascii="Times New Roman" w:eastAsia="Calibri" w:hAnsi="Times New Roman" w:cs="Times New Roman"/>
          <w:sz w:val="24"/>
          <w:szCs w:val="24"/>
          <w:lang w:val="kk-KZ"/>
        </w:rPr>
        <w:t xml:space="preserve"> «Ұлттық спорт түрлері негізінде бастауыш сынып білім алушыларының әлеуметтік құндылығын қалыптастыру», «Формирование социальных ценностей обучающихся начальных классов на основе национальных видов спорта», «Formation of the social values of primary school students based on national sports» атты докторлық диссертациясының тақырыбын бекіту туралы.   </w:t>
      </w:r>
    </w:p>
    <w:p w:rsidR="000D3DED" w:rsidRPr="000D3DED" w:rsidRDefault="000D3DED" w:rsidP="000D3DED">
      <w:pPr>
        <w:tabs>
          <w:tab w:val="left" w:pos="360"/>
        </w:tabs>
        <w:spacing w:after="0" w:line="240" w:lineRule="auto"/>
        <w:jc w:val="both"/>
        <w:rPr>
          <w:rFonts w:ascii="Times New Roman" w:eastAsia="Times New Roman" w:hAnsi="Times New Roman" w:cs="Times New Roman"/>
          <w:i/>
          <w:sz w:val="24"/>
          <w:szCs w:val="24"/>
          <w:lang w:val="kk-KZ" w:eastAsia="zh-TW"/>
        </w:rPr>
      </w:pPr>
      <w:r w:rsidRPr="000D3DED">
        <w:rPr>
          <w:rFonts w:ascii="Times New Roman" w:eastAsia="Times New Roman" w:hAnsi="Times New Roman" w:cs="Times New Roman"/>
          <w:i/>
          <w:sz w:val="24"/>
          <w:szCs w:val="24"/>
          <w:lang w:val="kk-KZ" w:eastAsia="zh-TW"/>
        </w:rPr>
        <w:t>Қаулы етті:</w:t>
      </w:r>
    </w:p>
    <w:p w:rsidR="000D3DED" w:rsidRPr="000D3DED" w:rsidRDefault="000D3DED" w:rsidP="000D3DED">
      <w:pPr>
        <w:spacing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8D01301-Бастауышта оқыту педагогикасы мен әдістемесі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Б.М. Әбілмажиттің келесі редакцияда,</w:t>
      </w:r>
      <w:r w:rsidRPr="000D3DED">
        <w:rPr>
          <w:rFonts w:ascii="Times New Roman" w:eastAsia="Calibri" w:hAnsi="Times New Roman" w:cs="Times New Roman"/>
          <w:sz w:val="24"/>
          <w:szCs w:val="24"/>
          <w:lang w:val="kk-KZ"/>
        </w:rPr>
        <w:t xml:space="preserve"> «Ұлттық спорт түрлері негізінде бастауыш сынып білім алушыларының әлеуметтік құндылығын қалыптастыру», «Формирование социальных ценностей обучающихся начальных классов на основе национальных видов спорта», «Formation of the social values of primary school students based on national sports» атты докторлық диссертациясының тақырыбы бекітілсін.</w:t>
      </w:r>
    </w:p>
    <w:p w:rsidR="000D3DED" w:rsidRPr="000D3DED" w:rsidRDefault="000D3DED" w:rsidP="000D3DED">
      <w:pPr>
        <w:keepNext/>
        <w:numPr>
          <w:ilvl w:val="1"/>
          <w:numId w:val="3"/>
        </w:numPr>
        <w:shd w:val="clear" w:color="auto" w:fill="FFFFFF"/>
        <w:tabs>
          <w:tab w:val="left" w:pos="426"/>
        </w:tabs>
        <w:spacing w:after="0" w:line="240" w:lineRule="auto"/>
        <w:contextualSpacing/>
        <w:jc w:val="both"/>
        <w:outlineLvl w:val="1"/>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8D01301-Бастауышта оқыту педагогикасы мен әдістемесі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Ж.О. Мухаметжанованың келесі редакцияда,</w:t>
      </w:r>
      <w:r w:rsidRPr="000D3DED">
        <w:rPr>
          <w:rFonts w:ascii="Times New Roman" w:eastAsia="Calibri" w:hAnsi="Times New Roman" w:cs="Times New Roman"/>
          <w:sz w:val="24"/>
          <w:szCs w:val="24"/>
          <w:lang w:val="kk-KZ"/>
        </w:rPr>
        <w:t xml:space="preserve"> «Болашақ бастауыш сынып мұғалімдерін альфа-ұрпақ балаларын оқытуға даярлау», «Подготовка будущих учителей начальных классов к обучению детей альфа-поколения», «Preparing  pre-service teachers of primary school for teaching alpha generation children» атты докторлық диссертациясының тақырыбын бекіту туралы.                       </w:t>
      </w:r>
    </w:p>
    <w:p w:rsidR="000D3DED" w:rsidRPr="000D3DED" w:rsidRDefault="000D3DED" w:rsidP="000D3DED">
      <w:pPr>
        <w:keepNext/>
        <w:shd w:val="clear" w:color="auto" w:fill="FFFFFF"/>
        <w:spacing w:after="0" w:line="240" w:lineRule="auto"/>
        <w:jc w:val="both"/>
        <w:outlineLvl w:val="1"/>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8D01301-Бастауышта оқыту педагогикасы мен әдістемесі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Ж.О. Мухаметжанованың келесі редакцияда,</w:t>
      </w:r>
      <w:r w:rsidRPr="000D3DED">
        <w:rPr>
          <w:rFonts w:ascii="Times New Roman" w:eastAsia="Calibri" w:hAnsi="Times New Roman" w:cs="Times New Roman"/>
          <w:sz w:val="24"/>
          <w:szCs w:val="24"/>
          <w:lang w:val="kk-KZ"/>
        </w:rPr>
        <w:t xml:space="preserve"> «Болашақ бастауыш сынып мұғалімдерін альфа-ұрпақ балаларын оқытуға даярлау», «Подготовка будущих учителей начальных классов к обучению детей альфа-поколения», «Preparing  pre-service teachers of primary school for teaching alpha generation children» атты докторлық диссертациясының тақырыбы бекітілсін.</w:t>
      </w:r>
    </w:p>
    <w:p w:rsidR="000D3DED" w:rsidRPr="000D3DED" w:rsidRDefault="000D3DED" w:rsidP="000D3DED">
      <w:pPr>
        <w:keepNext/>
        <w:shd w:val="clear" w:color="auto" w:fill="FFFFFF"/>
        <w:spacing w:after="60" w:line="240" w:lineRule="auto"/>
        <w:jc w:val="both"/>
        <w:outlineLvl w:val="1"/>
        <w:rPr>
          <w:rFonts w:ascii="Times New Roman" w:eastAsia="Calibri" w:hAnsi="Times New Roman" w:cs="Times New Roman"/>
          <w:sz w:val="24"/>
          <w:szCs w:val="24"/>
          <w:lang w:val="kk-KZ"/>
        </w:rPr>
      </w:pPr>
    </w:p>
    <w:p w:rsidR="000D3DED" w:rsidRPr="000D3DED" w:rsidRDefault="000D3DED" w:rsidP="000D3DED">
      <w:pPr>
        <w:keepNext/>
        <w:numPr>
          <w:ilvl w:val="1"/>
          <w:numId w:val="3"/>
        </w:numPr>
        <w:shd w:val="clear" w:color="auto" w:fill="FFFFFF"/>
        <w:tabs>
          <w:tab w:val="left" w:pos="426"/>
        </w:tabs>
        <w:spacing w:after="0" w:line="240" w:lineRule="auto"/>
        <w:contextualSpacing/>
        <w:jc w:val="both"/>
        <w:outlineLvl w:val="1"/>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8D01301-Бастауышта оқыту педагогикасы мен әдістемесі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В.Т. Мусинаның келесі редакцияда,</w:t>
      </w:r>
      <w:r w:rsidRPr="000D3DED">
        <w:rPr>
          <w:rFonts w:ascii="Times New Roman" w:eastAsia="Calibri" w:hAnsi="Times New Roman" w:cs="Times New Roman"/>
          <w:sz w:val="24"/>
          <w:szCs w:val="24"/>
          <w:lang w:val="kk-KZ"/>
        </w:rPr>
        <w:t xml:space="preserve"> «Инклюзивті білім беру жағдайында болашақ бастауыш сынып мұғалімдерінің рефлексивті іскерлігін қалыптастыру», «Формирование рефлексивных умений будущих учителей начальных классов в условиях инклюзивного образования», «Formation of reflexive skills of pre-service elementary school teachers in the conditions of inclusive education» атты докторлық диссертациясының тақырыбын бекіту туралы.           </w:t>
      </w:r>
    </w:p>
    <w:p w:rsidR="000D3DED" w:rsidRPr="000D3DED" w:rsidRDefault="000D3DED" w:rsidP="000D3DED">
      <w:pPr>
        <w:keepNext/>
        <w:shd w:val="clear" w:color="auto" w:fill="FFFFFF"/>
        <w:spacing w:after="0" w:line="240" w:lineRule="auto"/>
        <w:jc w:val="both"/>
        <w:outlineLvl w:val="1"/>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8D01301-Бастауышта оқыту педагогикасы мен әдістемесі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В.Т. Мусинаның келесі редакцияда,</w:t>
      </w:r>
      <w:r w:rsidRPr="000D3DED">
        <w:rPr>
          <w:rFonts w:ascii="Times New Roman" w:eastAsia="Calibri" w:hAnsi="Times New Roman" w:cs="Times New Roman"/>
          <w:sz w:val="24"/>
          <w:szCs w:val="24"/>
          <w:lang w:val="kk-KZ"/>
        </w:rPr>
        <w:t xml:space="preserve"> «Инклюзивті білім беру жағдайында болашақ бастауыш сынып мұғалімдерінің рефлексивті іскерлігін қалыптастыру», «Формирование рефлексивных умений будущих учителей начальных классов в условиях инклюзивного образования», «Formation of reflexive skills of pre-service elementary school teachers in the conditions of inclusive education» атты докторлық диссертациясының тақырыбы бекітілсін.</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p>
    <w:p w:rsidR="000D3DED" w:rsidRPr="000D3DED" w:rsidRDefault="000D3DED" w:rsidP="000D3DED">
      <w:pPr>
        <w:numPr>
          <w:ilvl w:val="1"/>
          <w:numId w:val="3"/>
        </w:numPr>
        <w:tabs>
          <w:tab w:val="left" w:pos="426"/>
        </w:tabs>
        <w:spacing w:after="0" w:line="240" w:lineRule="auto"/>
        <w:contextualSpacing/>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8D05302 - Физика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Ж.К.Бакиеваның келесі редакцияда,</w:t>
      </w:r>
      <w:r w:rsidRPr="000D3DED">
        <w:rPr>
          <w:rFonts w:ascii="Times New Roman" w:eastAsia="Calibri" w:hAnsi="Times New Roman" w:cs="Times New Roman"/>
          <w:sz w:val="24"/>
          <w:szCs w:val="24"/>
          <w:lang w:val="kk-KZ"/>
        </w:rPr>
        <w:t xml:space="preserve"> «Вольфрамат негізінде люминесцентті керамиканың радиациялық синтезін оңтайландыру», «Оптимизация радиационного </w:t>
      </w:r>
      <w:r w:rsidRPr="000D3DED">
        <w:rPr>
          <w:rFonts w:ascii="Times New Roman" w:eastAsia="Calibri" w:hAnsi="Times New Roman" w:cs="Times New Roman"/>
          <w:sz w:val="24"/>
          <w:szCs w:val="24"/>
          <w:lang w:val="kk-KZ"/>
        </w:rPr>
        <w:lastRenderedPageBreak/>
        <w:t xml:space="preserve">синтеза люминесцирующей керамики на основе вольфраматов», «Optimization of radiation synthesis of luminescent ceramics based on tungstates» атты докторлық диссертациясының тақырыбын бекіту туралы.      </w:t>
      </w:r>
    </w:p>
    <w:p w:rsidR="000D3DED" w:rsidRPr="000D3DED" w:rsidRDefault="000D3DED" w:rsidP="000D3DED">
      <w:pPr>
        <w:spacing w:after="0" w:line="240" w:lineRule="auto"/>
        <w:jc w:val="both"/>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8D05302 - Физика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Ж.К.Бакиеваның келесі редакцияда,</w:t>
      </w:r>
      <w:r w:rsidRPr="000D3DED">
        <w:rPr>
          <w:rFonts w:ascii="Times New Roman" w:eastAsia="Calibri" w:hAnsi="Times New Roman" w:cs="Times New Roman"/>
          <w:sz w:val="24"/>
          <w:szCs w:val="24"/>
          <w:lang w:val="kk-KZ"/>
        </w:rPr>
        <w:t xml:space="preserve"> «Вольфрамат негізінде люминесцентті керамиканың радиациялық синтезін оңтайландыру», «Оптимизация радиационного синтеза люминесцирующей керамики на основе вольфраматов», «Optimization of radiation synthesis of luminescent ceramics based on tungstates» атты докторлық диссертациясының тақырыбы бекітілсін.</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p>
    <w:p w:rsidR="000D3DED" w:rsidRPr="000D3DED" w:rsidRDefault="000D3DED" w:rsidP="000D3DED">
      <w:pPr>
        <w:numPr>
          <w:ilvl w:val="1"/>
          <w:numId w:val="3"/>
        </w:numPr>
        <w:tabs>
          <w:tab w:val="left" w:pos="426"/>
        </w:tabs>
        <w:spacing w:after="0" w:line="240" w:lineRule="auto"/>
        <w:contextualSpacing/>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8D05302 - Физика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Е.Р.Жаңбырбайдың келесі редакцияда,</w:t>
      </w:r>
      <w:r w:rsidRPr="000D3DED">
        <w:rPr>
          <w:rFonts w:ascii="Times New Roman" w:eastAsia="Calibri" w:hAnsi="Times New Roman" w:cs="Times New Roman"/>
          <w:sz w:val="24"/>
          <w:szCs w:val="24"/>
          <w:lang w:val="kk-KZ"/>
        </w:rPr>
        <w:t xml:space="preserve"> «Кеуекті құрылымдардағы ион-селективті тасымалдау процестері», «Процессы ионоселективного транспорта в пористых структурах», «Processes of ion-selective trasport in porous structures» атты докторлық диссертациясының тақырыбын бекіту туралы.   </w:t>
      </w:r>
    </w:p>
    <w:p w:rsidR="000D3DED" w:rsidRPr="000D3DED" w:rsidRDefault="000D3DED" w:rsidP="000D3DED">
      <w:pPr>
        <w:spacing w:after="0" w:line="240" w:lineRule="auto"/>
        <w:jc w:val="both"/>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8D05302 - Физика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Е.Р.Жаңбырбайдың келесі редакцияда,</w:t>
      </w:r>
      <w:r w:rsidRPr="000D3DED">
        <w:rPr>
          <w:rFonts w:ascii="Times New Roman" w:eastAsia="Calibri" w:hAnsi="Times New Roman" w:cs="Times New Roman"/>
          <w:sz w:val="24"/>
          <w:szCs w:val="24"/>
          <w:lang w:val="kk-KZ"/>
        </w:rPr>
        <w:t xml:space="preserve"> «Кеуекті құрылымдардағы ион-селективті тасымалдау процестері», «Процессы ионоселективного транспорта в пористых структурах», «Processes of ion-selective trasport in porous structures» атты докторлық диссертациясының тақырыбы бекітілсін.</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p>
    <w:p w:rsidR="000D3DED" w:rsidRPr="000D3DED" w:rsidRDefault="000D3DED" w:rsidP="000D3DED">
      <w:pPr>
        <w:numPr>
          <w:ilvl w:val="1"/>
          <w:numId w:val="3"/>
        </w:numPr>
        <w:tabs>
          <w:tab w:val="left" w:pos="426"/>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8D05303 – Жылу физикасы және теориялық жылу техникасы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Г.А. Ранованың келесі редакцияда,</w:t>
      </w:r>
      <w:r w:rsidRPr="000D3DED">
        <w:rPr>
          <w:rFonts w:ascii="Times New Roman" w:eastAsia="Calibri" w:hAnsi="Times New Roman" w:cs="Times New Roman"/>
          <w:sz w:val="24"/>
          <w:szCs w:val="24"/>
          <w:lang w:val="kk-KZ"/>
        </w:rPr>
        <w:t xml:space="preserve"> «Құрамалы электр станцияларының тиімділігіне қоршаған ортаның жылуфизикалық параметрлерінің әсері», «Влияние теплофизических параметров окружающей среды на эффективность работы комбинированных электростанций», «Influence of environmental thermophysical parameters on the efficiency of combined power plants» атты докторлық диссертациясының тақырыбын бекіту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8D05303 – Жылу физикасы және теориялық жылу техникасы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Г.А. Ранованың келесі редакцияда,</w:t>
      </w:r>
      <w:r w:rsidRPr="000D3DED">
        <w:rPr>
          <w:rFonts w:ascii="Times New Roman" w:eastAsia="Calibri" w:hAnsi="Times New Roman" w:cs="Times New Roman"/>
          <w:sz w:val="24"/>
          <w:szCs w:val="24"/>
          <w:lang w:val="kk-KZ"/>
        </w:rPr>
        <w:t xml:space="preserve"> «Құрамалы электр станцияларының тиімділігіне қоршаған ортаның жылуфизикалық параметрлерінің әсері», «Влияние теплофизических параметров окружающей среды на эффективность работы комбинированных электростанций», «Influence of environmental thermophysical parameters on the efficiency of combined power plants» атты докторлық диссертациясының тақырыбы бекітілсін.</w:t>
      </w:r>
    </w:p>
    <w:p w:rsidR="000D3DED" w:rsidRPr="000D3DED" w:rsidRDefault="000D3DED" w:rsidP="000D3DED">
      <w:pPr>
        <w:tabs>
          <w:tab w:val="left" w:pos="1188"/>
        </w:tabs>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ab/>
      </w:r>
    </w:p>
    <w:p w:rsidR="000D3DED" w:rsidRPr="000D3DED" w:rsidRDefault="000D3DED" w:rsidP="000D3DED">
      <w:pPr>
        <w:numPr>
          <w:ilvl w:val="1"/>
          <w:numId w:val="3"/>
        </w:numPr>
        <w:tabs>
          <w:tab w:val="left" w:pos="426"/>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8D05303 – Жылу физикасы және теориялық жылу техникасы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А.С. Тусыпбаеваның келесі редакцияда,</w:t>
      </w:r>
      <w:r w:rsidRPr="000D3DED">
        <w:rPr>
          <w:rFonts w:ascii="Times New Roman" w:eastAsia="Calibri" w:hAnsi="Times New Roman" w:cs="Times New Roman"/>
          <w:sz w:val="24"/>
          <w:szCs w:val="24"/>
          <w:lang w:val="kk-KZ"/>
        </w:rPr>
        <w:t xml:space="preserve"> «Жылумен жабдықтау жүйелерінде жаңартылатын энергия көздерін пайдалану тиімділігін бағалау», «Оценка эффективности использования возобновляемых источников энергии в системах теплоснабжения», «Assessing the efficiency of using renewable energy sources in heat supply systems» атты докторлық диссертациясының тақырыбын бекіту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8D05303 – Жылу физикасы және теориялық жылу техникасы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А.С. Тусыпбаеваның келесі редакцияда,</w:t>
      </w:r>
      <w:r w:rsidRPr="000D3DED">
        <w:rPr>
          <w:rFonts w:ascii="Times New Roman" w:eastAsia="Calibri" w:hAnsi="Times New Roman" w:cs="Times New Roman"/>
          <w:sz w:val="24"/>
          <w:szCs w:val="24"/>
          <w:lang w:val="kk-KZ"/>
        </w:rPr>
        <w:t xml:space="preserve"> «Жылумен жабдықтау жүйелерінде жаңартылатын энергия көздерін пайдалану тиімділігін бағалау», «Оценка эффективности использования возобновляемых источников энергии в системах </w:t>
      </w:r>
      <w:r w:rsidRPr="000D3DED">
        <w:rPr>
          <w:rFonts w:ascii="Times New Roman" w:eastAsia="Calibri" w:hAnsi="Times New Roman" w:cs="Times New Roman"/>
          <w:sz w:val="24"/>
          <w:szCs w:val="24"/>
          <w:lang w:val="kk-KZ"/>
        </w:rPr>
        <w:lastRenderedPageBreak/>
        <w:t>теплоснабжения», «Assessing the efficiency of using renewable energy sources in heat supply systems» атты докторлық диссертациясының тақырыбы бекітілсін.</w:t>
      </w:r>
    </w:p>
    <w:p w:rsidR="000D3DED" w:rsidRPr="000D3DED" w:rsidRDefault="000D3DED" w:rsidP="000D3DED">
      <w:pPr>
        <w:spacing w:after="0" w:line="240" w:lineRule="auto"/>
        <w:jc w:val="center"/>
        <w:rPr>
          <w:rFonts w:ascii="Times New Roman" w:eastAsia="Calibri" w:hAnsi="Times New Roman" w:cs="Times New Roman"/>
          <w:sz w:val="24"/>
          <w:szCs w:val="24"/>
          <w:lang w:val="kk-KZ"/>
        </w:rPr>
      </w:pPr>
    </w:p>
    <w:p w:rsidR="000D3DED" w:rsidRPr="000D3DED" w:rsidRDefault="000D3DED" w:rsidP="000D3DED">
      <w:pPr>
        <w:numPr>
          <w:ilvl w:val="1"/>
          <w:numId w:val="3"/>
        </w:numPr>
        <w:tabs>
          <w:tab w:val="left" w:pos="567"/>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8D02301-Филология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А.К. Даирбекованың келесі редакцияда,</w:t>
      </w:r>
      <w:r w:rsidRPr="000D3DED">
        <w:rPr>
          <w:rFonts w:ascii="Times New Roman" w:eastAsia="Calibri" w:hAnsi="Times New Roman" w:cs="Times New Roman"/>
          <w:sz w:val="24"/>
          <w:szCs w:val="24"/>
          <w:lang w:val="kk-KZ"/>
        </w:rPr>
        <w:t xml:space="preserve"> «Көркем мәтіндегі эпистолярлық құрылымдардың лексика-семантикалық аспектісі», «Лексико-семантический аспект эпистолярных структур в художественном тексте», «Lexicо-semantic aspect of epistolary structures in literary text» атты докторлық диссертациясының тақырыбын бекіту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8D02301-Филология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А.К. Даирбекованың келесі редакцияда,</w:t>
      </w:r>
      <w:r w:rsidRPr="000D3DED">
        <w:rPr>
          <w:rFonts w:ascii="Times New Roman" w:eastAsia="Calibri" w:hAnsi="Times New Roman" w:cs="Times New Roman"/>
          <w:sz w:val="24"/>
          <w:szCs w:val="24"/>
          <w:lang w:val="kk-KZ"/>
        </w:rPr>
        <w:t xml:space="preserve"> «Көркем мәтіндегі эпистолярлық құрылымдардың лексика-семантикалық аспектісі», «Лексико-семантический аспект эпистолярных структур в художественном тексте», «Lexicо-semantic aspect of epistolary structures in literary text» атты докторлық диссертациясының тақырыбы бекітілсін.</w:t>
      </w:r>
    </w:p>
    <w:p w:rsidR="000D3DED" w:rsidRPr="000D3DED" w:rsidRDefault="000D3DED" w:rsidP="000D3DED">
      <w:pPr>
        <w:spacing w:after="0" w:line="240" w:lineRule="auto"/>
        <w:jc w:val="center"/>
        <w:rPr>
          <w:rFonts w:ascii="Times New Roman" w:eastAsia="Calibri" w:hAnsi="Times New Roman" w:cs="Times New Roman"/>
          <w:sz w:val="24"/>
          <w:szCs w:val="24"/>
          <w:lang w:val="kk-KZ"/>
        </w:rPr>
      </w:pPr>
    </w:p>
    <w:p w:rsidR="000D3DED" w:rsidRPr="000D3DED" w:rsidRDefault="000D3DED" w:rsidP="000D3DED">
      <w:pPr>
        <w:numPr>
          <w:ilvl w:val="1"/>
          <w:numId w:val="3"/>
        </w:numPr>
        <w:tabs>
          <w:tab w:val="left" w:pos="567"/>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8D01102-Білім беру психологиясы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Р.Е. Садыканованың келесі редакцияда,</w:t>
      </w:r>
      <w:r w:rsidRPr="000D3DED">
        <w:rPr>
          <w:rFonts w:ascii="Times New Roman" w:eastAsia="Calibri" w:hAnsi="Times New Roman" w:cs="Times New Roman"/>
          <w:sz w:val="24"/>
          <w:szCs w:val="24"/>
          <w:lang w:val="kk-KZ"/>
        </w:rPr>
        <w:t xml:space="preserve"> «Білім беруді цифрландыру жағдайында жоғары мектеп педагогтерінің психологиялық салауаттылық факторы ретінде еңбекке қанағаттануы», «Удовлетворенность трудом как фактор психологического благополучия педагогов высшей школы в условиях цифровизации образования», «Job satisfaction as a factor in the psychological well-being of higher education teachers in the context of digitalization of education» атты докторлық диссертациясының тақырыбын бекіту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line="240" w:lineRule="auto"/>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8D01102-Білім беру психологиясы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Р.Е. Садыканованың келесі редакцияда,</w:t>
      </w:r>
      <w:r w:rsidRPr="000D3DED">
        <w:rPr>
          <w:rFonts w:ascii="Times New Roman" w:eastAsia="Calibri" w:hAnsi="Times New Roman" w:cs="Times New Roman"/>
          <w:sz w:val="24"/>
          <w:szCs w:val="24"/>
          <w:lang w:val="kk-KZ"/>
        </w:rPr>
        <w:t xml:space="preserve"> «Білім беруді цифрландыру жағдайында жоғары мектеп педагогтерінің психологиялық салауаттылық факторы ретінде еңбекке қанағаттануы», «Удовлетворенность трудом как фактор психологического благополучия педагогов высшей школы в условиях цифровизации образования», «Job satisfaction as a factor in the psychological well-being of higher education teachers in the context of digitalization of education» атты докторлық диссертациясының тақырыбы бекітілсін.</w:t>
      </w:r>
    </w:p>
    <w:p w:rsidR="000D3DED" w:rsidRPr="000D3DED" w:rsidRDefault="000D3DED" w:rsidP="000D3DED">
      <w:pPr>
        <w:numPr>
          <w:ilvl w:val="1"/>
          <w:numId w:val="3"/>
        </w:numPr>
        <w:tabs>
          <w:tab w:val="left" w:pos="567"/>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8D01102-Білім беру психологиясы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Д.Ф. Мухамедкаримованың келесі редакцияда,</w:t>
      </w:r>
      <w:r w:rsidRPr="000D3DED">
        <w:rPr>
          <w:rFonts w:ascii="Times New Roman" w:eastAsia="Calibri" w:hAnsi="Times New Roman" w:cs="Times New Roman"/>
          <w:sz w:val="24"/>
          <w:szCs w:val="24"/>
          <w:lang w:val="kk-KZ"/>
        </w:rPr>
        <w:t xml:space="preserve"> «Білім беруді цифрландыру жағдайында студенттердің денсаулығын сақтайтын мінез-құлқын қалыптастырудың психологиялық-педагогикалық шарттары», «Психолого-педагогические условия формирования здоровьесберегающего поведения студентов в условиях цифровизации образования», «Psychological and pedagogical conditions of formation of students' health-saving behavior in the conditions of digitalization of education» атты докторлық диссертациясының тақырыбын бекіту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8D01102-Білім беру психологиясы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Д.Ф. Мухамедкаримованың келесі редакцияда,</w:t>
      </w:r>
      <w:r w:rsidRPr="000D3DED">
        <w:rPr>
          <w:rFonts w:ascii="Times New Roman" w:eastAsia="Calibri" w:hAnsi="Times New Roman" w:cs="Times New Roman"/>
          <w:sz w:val="24"/>
          <w:szCs w:val="24"/>
          <w:lang w:val="kk-KZ"/>
        </w:rPr>
        <w:t xml:space="preserve"> «Білім беруді цифрландыру жағдайында студенттердің денсаулығын сақтайтын мінез-құлқын қалыптастырудың психологиялық-педагогикалық шарттары», «Психолого-педагогические условия формирования здоровьесберегающего поведения студентов в условиях цифровизации образования», «Psychological and pedagogical conditions of formation of students' health-saving behavior in the conditions of digitalization of education» атты докторлық диссертациясының тақырыбы бекітілсін.</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p>
    <w:p w:rsidR="000D3DED" w:rsidRPr="000D3DED" w:rsidRDefault="000D3DED" w:rsidP="000D3DED">
      <w:pPr>
        <w:numPr>
          <w:ilvl w:val="1"/>
          <w:numId w:val="3"/>
        </w:numPr>
        <w:tabs>
          <w:tab w:val="left" w:pos="567"/>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8D01102-Білім беру психологиясы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Ә.Қ. Жеңістің келесі редакцияда,</w:t>
      </w:r>
      <w:r w:rsidRPr="000D3DED">
        <w:rPr>
          <w:rFonts w:ascii="Times New Roman" w:eastAsia="Calibri" w:hAnsi="Times New Roman" w:cs="Times New Roman"/>
          <w:sz w:val="24"/>
          <w:szCs w:val="24"/>
          <w:lang w:val="kk-KZ"/>
        </w:rPr>
        <w:t xml:space="preserve"> «Self-management: Жоғары мектеп </w:t>
      </w:r>
      <w:r w:rsidRPr="000D3DED">
        <w:rPr>
          <w:rFonts w:ascii="Times New Roman" w:eastAsia="Calibri" w:hAnsi="Times New Roman" w:cs="Times New Roman"/>
          <w:sz w:val="24"/>
          <w:szCs w:val="24"/>
          <w:lang w:val="kk-KZ"/>
        </w:rPr>
        <w:lastRenderedPageBreak/>
        <w:t xml:space="preserve">студенттері академиялық жетістіктерінің предикторы», «Self-management как предиктор академической успешности студентов высшей школы», «Self-management as a predictor of academic success in higher education students» атты докторлық диссертациясының тақырыбын бекіту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8D01102-Білім беру психологиясы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Ә.Қ. Жеңістің келесі редакцияда,</w:t>
      </w:r>
      <w:r w:rsidRPr="000D3DED">
        <w:rPr>
          <w:rFonts w:ascii="Times New Roman" w:eastAsia="Calibri" w:hAnsi="Times New Roman" w:cs="Times New Roman"/>
          <w:sz w:val="24"/>
          <w:szCs w:val="24"/>
          <w:lang w:val="kk-KZ"/>
        </w:rPr>
        <w:t xml:space="preserve"> «Self-management: Жоғары мектеп студенттері академиялық жетістіктерінің предикторы», «Self-management как предиктор академической успешности студентов высшей школы», «Self-management as a predictor of academic success in higher education students» атты докторлық диссертациясының тақырыбы бекітілсін.</w:t>
      </w:r>
    </w:p>
    <w:p w:rsidR="000D3DED" w:rsidRPr="000D3DED" w:rsidRDefault="000D3DED" w:rsidP="000D3DED">
      <w:pPr>
        <w:spacing w:after="0" w:line="240" w:lineRule="auto"/>
        <w:jc w:val="center"/>
        <w:rPr>
          <w:rFonts w:ascii="Times New Roman" w:eastAsia="Calibri" w:hAnsi="Times New Roman" w:cs="Times New Roman"/>
          <w:sz w:val="24"/>
          <w:szCs w:val="24"/>
          <w:lang w:val="kk-KZ"/>
        </w:rPr>
      </w:pPr>
    </w:p>
    <w:p w:rsidR="000D3DED" w:rsidRPr="000D3DED" w:rsidRDefault="000D3DED" w:rsidP="000D3DED">
      <w:pPr>
        <w:numPr>
          <w:ilvl w:val="1"/>
          <w:numId w:val="3"/>
        </w:numPr>
        <w:tabs>
          <w:tab w:val="left" w:pos="567"/>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8D05301-Химия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А.А.Жортарованың келесі редакцияда,</w:t>
      </w:r>
      <w:r w:rsidRPr="000D3DED">
        <w:rPr>
          <w:rFonts w:ascii="Times New Roman" w:eastAsia="Calibri" w:hAnsi="Times New Roman" w:cs="Times New Roman"/>
          <w:sz w:val="24"/>
          <w:szCs w:val="24"/>
          <w:lang w:val="kk-KZ"/>
        </w:rPr>
        <w:t xml:space="preserve"> «Амино-1,3,4-тиадиазолдар негізінде гетероциклды жүйелердің туындыларын синтездеу және түрлендіру. Фосфорланған тиадиазол туындыларын синтездеудің жаңа тәсілдері», «</w:t>
      </w:r>
      <w:r w:rsidRPr="000D3DED">
        <w:rPr>
          <w:rFonts w:ascii="Times New Roman" w:eastAsia="Calibri" w:hAnsi="Times New Roman" w:cs="Times New Roman"/>
          <w:sz w:val="24"/>
          <w:szCs w:val="24"/>
        </w:rPr>
        <w:t>Синтез и превращения производных гетероциклических систем на основе амино-1,3,4-тиадиазолов. Новые</w:t>
      </w:r>
      <w:r w:rsidRPr="000D3DED">
        <w:rPr>
          <w:rFonts w:ascii="Times New Roman" w:eastAsia="Calibri" w:hAnsi="Times New Roman" w:cs="Times New Roman"/>
          <w:sz w:val="24"/>
          <w:szCs w:val="24"/>
          <w:lang w:val="en-US"/>
        </w:rPr>
        <w:t xml:space="preserve"> </w:t>
      </w:r>
      <w:r w:rsidRPr="000D3DED">
        <w:rPr>
          <w:rFonts w:ascii="Times New Roman" w:eastAsia="Calibri" w:hAnsi="Times New Roman" w:cs="Times New Roman"/>
          <w:sz w:val="24"/>
          <w:szCs w:val="24"/>
        </w:rPr>
        <w:t>подходы</w:t>
      </w:r>
      <w:r w:rsidRPr="000D3DED">
        <w:rPr>
          <w:rFonts w:ascii="Times New Roman" w:eastAsia="Calibri" w:hAnsi="Times New Roman" w:cs="Times New Roman"/>
          <w:sz w:val="24"/>
          <w:szCs w:val="24"/>
          <w:lang w:val="en-US"/>
        </w:rPr>
        <w:t xml:space="preserve"> </w:t>
      </w:r>
      <w:r w:rsidRPr="000D3DED">
        <w:rPr>
          <w:rFonts w:ascii="Times New Roman" w:eastAsia="Calibri" w:hAnsi="Times New Roman" w:cs="Times New Roman"/>
          <w:sz w:val="24"/>
          <w:szCs w:val="24"/>
        </w:rPr>
        <w:t>в</w:t>
      </w:r>
      <w:r w:rsidRPr="000D3DED">
        <w:rPr>
          <w:rFonts w:ascii="Times New Roman" w:eastAsia="Calibri" w:hAnsi="Times New Roman" w:cs="Times New Roman"/>
          <w:sz w:val="24"/>
          <w:szCs w:val="24"/>
          <w:lang w:val="en-US"/>
        </w:rPr>
        <w:t xml:space="preserve"> </w:t>
      </w:r>
      <w:r w:rsidRPr="000D3DED">
        <w:rPr>
          <w:rFonts w:ascii="Times New Roman" w:eastAsia="Calibri" w:hAnsi="Times New Roman" w:cs="Times New Roman"/>
          <w:sz w:val="24"/>
          <w:szCs w:val="24"/>
        </w:rPr>
        <w:t>синтезе</w:t>
      </w:r>
      <w:r w:rsidRPr="000D3DED">
        <w:rPr>
          <w:rFonts w:ascii="Times New Roman" w:eastAsia="Calibri" w:hAnsi="Times New Roman" w:cs="Times New Roman"/>
          <w:sz w:val="24"/>
          <w:szCs w:val="24"/>
          <w:lang w:val="en-US"/>
        </w:rPr>
        <w:t xml:space="preserve"> </w:t>
      </w:r>
      <w:proofErr w:type="spellStart"/>
      <w:r w:rsidRPr="000D3DED">
        <w:rPr>
          <w:rFonts w:ascii="Times New Roman" w:eastAsia="Calibri" w:hAnsi="Times New Roman" w:cs="Times New Roman"/>
          <w:sz w:val="24"/>
          <w:szCs w:val="24"/>
        </w:rPr>
        <w:t>фосфорилированных</w:t>
      </w:r>
      <w:proofErr w:type="spellEnd"/>
      <w:r w:rsidRPr="000D3DED">
        <w:rPr>
          <w:rFonts w:ascii="Times New Roman" w:eastAsia="Calibri" w:hAnsi="Times New Roman" w:cs="Times New Roman"/>
          <w:sz w:val="24"/>
          <w:szCs w:val="24"/>
          <w:lang w:val="en-US"/>
        </w:rPr>
        <w:t xml:space="preserve"> </w:t>
      </w:r>
      <w:r w:rsidRPr="000D3DED">
        <w:rPr>
          <w:rFonts w:ascii="Times New Roman" w:eastAsia="Calibri" w:hAnsi="Times New Roman" w:cs="Times New Roman"/>
          <w:sz w:val="24"/>
          <w:szCs w:val="24"/>
        </w:rPr>
        <w:t>производных</w:t>
      </w:r>
      <w:r w:rsidRPr="000D3DED">
        <w:rPr>
          <w:rFonts w:ascii="Times New Roman" w:eastAsia="Calibri" w:hAnsi="Times New Roman" w:cs="Times New Roman"/>
          <w:sz w:val="24"/>
          <w:szCs w:val="24"/>
          <w:lang w:val="en-US"/>
        </w:rPr>
        <w:t xml:space="preserve"> </w:t>
      </w:r>
      <w:r w:rsidRPr="000D3DED">
        <w:rPr>
          <w:rFonts w:ascii="Times New Roman" w:eastAsia="Calibri" w:hAnsi="Times New Roman" w:cs="Times New Roman"/>
          <w:sz w:val="24"/>
          <w:szCs w:val="24"/>
        </w:rPr>
        <w:t>тиадиазолов</w:t>
      </w:r>
      <w:r w:rsidRPr="000D3DED">
        <w:rPr>
          <w:rFonts w:ascii="Times New Roman" w:eastAsia="Calibri" w:hAnsi="Times New Roman" w:cs="Times New Roman"/>
          <w:sz w:val="24"/>
          <w:szCs w:val="24"/>
          <w:lang w:val="kk-KZ"/>
        </w:rPr>
        <w:t xml:space="preserve">», «Synthesis and transformations of derivatives of heterocyclic systems based on amino-1,3,4-thiadiazoles. New approaches in the synthesis of phosphorylated thiadiazole derivatives» атты докторлық диссертациясының тақырыбын бекіту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line="240" w:lineRule="auto"/>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8D05301-Химия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А.А.Жортарованың келесі редакцияда,</w:t>
      </w:r>
      <w:r w:rsidRPr="000D3DED">
        <w:rPr>
          <w:rFonts w:ascii="Times New Roman" w:eastAsia="Calibri" w:hAnsi="Times New Roman" w:cs="Times New Roman"/>
          <w:sz w:val="24"/>
          <w:szCs w:val="24"/>
          <w:lang w:val="kk-KZ"/>
        </w:rPr>
        <w:t xml:space="preserve"> «Амино-1,3,4-тиадиазолдар негізінде гетероциклды жүйелердің туындыларын синтездеу және түрлендіру. Фосфорланған тиадиазол туындыларын синтездеудің жаңа тәсілдері», «</w:t>
      </w:r>
      <w:r w:rsidRPr="000D3DED">
        <w:rPr>
          <w:rFonts w:ascii="Times New Roman" w:eastAsia="Calibri" w:hAnsi="Times New Roman" w:cs="Times New Roman"/>
          <w:sz w:val="24"/>
          <w:szCs w:val="24"/>
        </w:rPr>
        <w:t>Синтез и превращения производных гетероциклических систем на основе амино-1,3,4-тиадиазолов. Новые</w:t>
      </w:r>
      <w:r w:rsidRPr="000D3DED">
        <w:rPr>
          <w:rFonts w:ascii="Times New Roman" w:eastAsia="Calibri" w:hAnsi="Times New Roman" w:cs="Times New Roman"/>
          <w:sz w:val="24"/>
          <w:szCs w:val="24"/>
          <w:lang w:val="en-US"/>
        </w:rPr>
        <w:t xml:space="preserve"> </w:t>
      </w:r>
      <w:r w:rsidRPr="000D3DED">
        <w:rPr>
          <w:rFonts w:ascii="Times New Roman" w:eastAsia="Calibri" w:hAnsi="Times New Roman" w:cs="Times New Roman"/>
          <w:sz w:val="24"/>
          <w:szCs w:val="24"/>
        </w:rPr>
        <w:t>подходы</w:t>
      </w:r>
      <w:r w:rsidRPr="000D3DED">
        <w:rPr>
          <w:rFonts w:ascii="Times New Roman" w:eastAsia="Calibri" w:hAnsi="Times New Roman" w:cs="Times New Roman"/>
          <w:sz w:val="24"/>
          <w:szCs w:val="24"/>
          <w:lang w:val="en-US"/>
        </w:rPr>
        <w:t xml:space="preserve"> </w:t>
      </w:r>
      <w:r w:rsidRPr="000D3DED">
        <w:rPr>
          <w:rFonts w:ascii="Times New Roman" w:eastAsia="Calibri" w:hAnsi="Times New Roman" w:cs="Times New Roman"/>
          <w:sz w:val="24"/>
          <w:szCs w:val="24"/>
        </w:rPr>
        <w:t>в</w:t>
      </w:r>
      <w:r w:rsidRPr="000D3DED">
        <w:rPr>
          <w:rFonts w:ascii="Times New Roman" w:eastAsia="Calibri" w:hAnsi="Times New Roman" w:cs="Times New Roman"/>
          <w:sz w:val="24"/>
          <w:szCs w:val="24"/>
          <w:lang w:val="en-US"/>
        </w:rPr>
        <w:t xml:space="preserve"> </w:t>
      </w:r>
      <w:r w:rsidRPr="000D3DED">
        <w:rPr>
          <w:rFonts w:ascii="Times New Roman" w:eastAsia="Calibri" w:hAnsi="Times New Roman" w:cs="Times New Roman"/>
          <w:sz w:val="24"/>
          <w:szCs w:val="24"/>
        </w:rPr>
        <w:t>синтезе</w:t>
      </w:r>
      <w:r w:rsidRPr="000D3DED">
        <w:rPr>
          <w:rFonts w:ascii="Times New Roman" w:eastAsia="Calibri" w:hAnsi="Times New Roman" w:cs="Times New Roman"/>
          <w:sz w:val="24"/>
          <w:szCs w:val="24"/>
          <w:lang w:val="en-US"/>
        </w:rPr>
        <w:t xml:space="preserve"> </w:t>
      </w:r>
      <w:proofErr w:type="spellStart"/>
      <w:r w:rsidRPr="000D3DED">
        <w:rPr>
          <w:rFonts w:ascii="Times New Roman" w:eastAsia="Calibri" w:hAnsi="Times New Roman" w:cs="Times New Roman"/>
          <w:sz w:val="24"/>
          <w:szCs w:val="24"/>
        </w:rPr>
        <w:t>фосфорилированных</w:t>
      </w:r>
      <w:proofErr w:type="spellEnd"/>
      <w:r w:rsidRPr="000D3DED">
        <w:rPr>
          <w:rFonts w:ascii="Times New Roman" w:eastAsia="Calibri" w:hAnsi="Times New Roman" w:cs="Times New Roman"/>
          <w:sz w:val="24"/>
          <w:szCs w:val="24"/>
          <w:lang w:val="en-US"/>
        </w:rPr>
        <w:t xml:space="preserve"> </w:t>
      </w:r>
      <w:r w:rsidRPr="000D3DED">
        <w:rPr>
          <w:rFonts w:ascii="Times New Roman" w:eastAsia="Calibri" w:hAnsi="Times New Roman" w:cs="Times New Roman"/>
          <w:sz w:val="24"/>
          <w:szCs w:val="24"/>
        </w:rPr>
        <w:t>производных</w:t>
      </w:r>
      <w:r w:rsidRPr="000D3DED">
        <w:rPr>
          <w:rFonts w:ascii="Times New Roman" w:eastAsia="Calibri" w:hAnsi="Times New Roman" w:cs="Times New Roman"/>
          <w:sz w:val="24"/>
          <w:szCs w:val="24"/>
          <w:lang w:val="en-US"/>
        </w:rPr>
        <w:t xml:space="preserve"> </w:t>
      </w:r>
      <w:r w:rsidRPr="000D3DED">
        <w:rPr>
          <w:rFonts w:ascii="Times New Roman" w:eastAsia="Calibri" w:hAnsi="Times New Roman" w:cs="Times New Roman"/>
          <w:sz w:val="24"/>
          <w:szCs w:val="24"/>
        </w:rPr>
        <w:t>тиадиазолов</w:t>
      </w:r>
      <w:r w:rsidRPr="000D3DED">
        <w:rPr>
          <w:rFonts w:ascii="Times New Roman" w:eastAsia="Calibri" w:hAnsi="Times New Roman" w:cs="Times New Roman"/>
          <w:sz w:val="24"/>
          <w:szCs w:val="24"/>
          <w:lang w:val="kk-KZ"/>
        </w:rPr>
        <w:t xml:space="preserve">», «Synthesis and transformations of derivatives of heterocyclic systems based on amino-1,3,4-thiadiazoles. New approaches in the synthesis of phosphorylated thiadiazole derivatives» атты докторлық диссертациясының тақырыбы бекітілсін. </w:t>
      </w:r>
    </w:p>
    <w:p w:rsidR="000D3DED" w:rsidRPr="000D3DED" w:rsidRDefault="000D3DED" w:rsidP="000D3DED">
      <w:pPr>
        <w:numPr>
          <w:ilvl w:val="1"/>
          <w:numId w:val="3"/>
        </w:numPr>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8D05301-Химия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Д.С.Избастенованың келесі редакцияда,</w:t>
      </w:r>
      <w:r w:rsidRPr="000D3DED">
        <w:rPr>
          <w:rFonts w:ascii="Times New Roman" w:eastAsia="Calibri" w:hAnsi="Times New Roman" w:cs="Times New Roman"/>
          <w:sz w:val="24"/>
          <w:szCs w:val="24"/>
          <w:lang w:val="kk-KZ"/>
        </w:rPr>
        <w:t xml:space="preserve"> «Шұбаркөл Көмір» АҚ жанғыш тақтатас пен төмен температуралы шайырдың ауыр фракциясының гидродеметалдануы», «Гидродеметаллизация горючего сланца и тяжелой фракции низкотемпературной смолы АО «Шубарколь Комир»», «Hydrodemetallization of oil shale and heavy fraction of low-temperature resin of JSC «Shubarkol Komir» атты докторлық диссертациясының тақырыбын бекіту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8D05301-Химия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Д.С.Избастенованың келесі редакцияда,</w:t>
      </w:r>
      <w:r w:rsidRPr="000D3DED">
        <w:rPr>
          <w:rFonts w:ascii="Times New Roman" w:eastAsia="Calibri" w:hAnsi="Times New Roman" w:cs="Times New Roman"/>
          <w:sz w:val="24"/>
          <w:szCs w:val="24"/>
          <w:lang w:val="kk-KZ"/>
        </w:rPr>
        <w:t xml:space="preserve"> «Шұбаркөл Көмір» АҚ жанғыш тақтатас пен төмен температуралы шайырдың ауыр фракциясының гидродеметалдануы», «Гидродеметаллизация горючего сланца и тяжелой фракции низкотемпературной смолы АО «Шубарколь Комир»», «Hydrodemetallization of oil shale and heavy fraction of low-temperature resin of JSC «Shubarkol Komir» атты докторлық диссертациясының тақырыбы бекітілсін.</w:t>
      </w:r>
    </w:p>
    <w:p w:rsidR="000D3DED" w:rsidRPr="000D3DED" w:rsidRDefault="000D3DED" w:rsidP="000D3DED">
      <w:pPr>
        <w:spacing w:after="0" w:line="240" w:lineRule="auto"/>
        <w:jc w:val="center"/>
        <w:rPr>
          <w:rFonts w:ascii="Times New Roman" w:eastAsia="Calibri" w:hAnsi="Times New Roman" w:cs="Times New Roman"/>
          <w:sz w:val="24"/>
          <w:szCs w:val="24"/>
          <w:lang w:val="kk-KZ"/>
        </w:rPr>
      </w:pPr>
    </w:p>
    <w:p w:rsidR="000D3DED" w:rsidRPr="000D3DED" w:rsidRDefault="000D3DED" w:rsidP="000D3DED">
      <w:pPr>
        <w:spacing w:after="0" w:line="240" w:lineRule="auto"/>
        <w:jc w:val="center"/>
        <w:rPr>
          <w:rFonts w:ascii="Times New Roman" w:eastAsia="Calibri" w:hAnsi="Times New Roman" w:cs="Times New Roman"/>
          <w:sz w:val="24"/>
          <w:szCs w:val="24"/>
          <w:lang w:val="kk-KZ"/>
        </w:rPr>
      </w:pPr>
    </w:p>
    <w:p w:rsidR="000D3DED" w:rsidRPr="000D3DED" w:rsidRDefault="000D3DED" w:rsidP="000D3DED">
      <w:pPr>
        <w:numPr>
          <w:ilvl w:val="1"/>
          <w:numId w:val="3"/>
        </w:numPr>
        <w:spacing w:after="0" w:line="240" w:lineRule="auto"/>
        <w:contextualSpacing/>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 8D05301-Химия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Ә.С.Ержанның келесі редакцияда,</w:t>
      </w:r>
      <w:r w:rsidRPr="000D3DED">
        <w:rPr>
          <w:rFonts w:ascii="Times New Roman" w:eastAsia="Calibri" w:hAnsi="Times New Roman" w:cs="Times New Roman"/>
          <w:sz w:val="24"/>
          <w:szCs w:val="24"/>
          <w:lang w:val="kk-KZ"/>
        </w:rPr>
        <w:t xml:space="preserve"> «Жаңа тиадиазол туындыларының синтезі және олардың қасиеттерін зерттеу», «Синтез новых производных тиадиазола и исследование </w:t>
      </w:r>
      <w:r w:rsidRPr="000D3DED">
        <w:rPr>
          <w:rFonts w:ascii="Times New Roman" w:eastAsia="Calibri" w:hAnsi="Times New Roman" w:cs="Times New Roman"/>
          <w:sz w:val="24"/>
          <w:szCs w:val="24"/>
          <w:lang w:val="kk-KZ"/>
        </w:rPr>
        <w:lastRenderedPageBreak/>
        <w:t xml:space="preserve">их свойств», «Synthesis of new thiadiazole derivatives and study of their properties» атты докторлық диссертациясының тақырыбын бекіту туралы.           </w:t>
      </w:r>
    </w:p>
    <w:p w:rsidR="000D3DED" w:rsidRPr="000D3DED" w:rsidRDefault="000D3DED" w:rsidP="000D3DED">
      <w:pPr>
        <w:spacing w:after="0" w:line="240" w:lineRule="auto"/>
        <w:jc w:val="both"/>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8D05301-Химия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Ә.С.Ержанның келесі редакцияда,</w:t>
      </w:r>
      <w:r w:rsidRPr="000D3DED">
        <w:rPr>
          <w:rFonts w:ascii="Times New Roman" w:eastAsia="Calibri" w:hAnsi="Times New Roman" w:cs="Times New Roman"/>
          <w:sz w:val="24"/>
          <w:szCs w:val="24"/>
          <w:lang w:val="kk-KZ"/>
        </w:rPr>
        <w:t xml:space="preserve"> «Жаңа тиадиазол туындыларының синтезі және олардың қасиеттерін зерттеу», «Синтез новых производных тиадиазола и исследование их свойств», «Synthesis of new thiadiazole derivatives and study of their properties» атты докторлық диссертациясының тақырыбы бекітілсін.</w:t>
      </w:r>
    </w:p>
    <w:p w:rsidR="000D3DED" w:rsidRPr="000D3DED" w:rsidRDefault="000D3DED" w:rsidP="000D3DED">
      <w:pPr>
        <w:tabs>
          <w:tab w:val="left" w:pos="300"/>
        </w:tabs>
        <w:spacing w:after="0" w:line="240" w:lineRule="auto"/>
        <w:rPr>
          <w:rFonts w:ascii="Times New Roman" w:eastAsia="Calibri" w:hAnsi="Times New Roman" w:cs="Times New Roman"/>
          <w:sz w:val="24"/>
          <w:szCs w:val="24"/>
          <w:lang w:val="kk-KZ"/>
        </w:rPr>
      </w:pPr>
    </w:p>
    <w:p w:rsidR="000D3DED" w:rsidRPr="000D3DED" w:rsidRDefault="000D3DED" w:rsidP="000D3DED">
      <w:pPr>
        <w:numPr>
          <w:ilvl w:val="1"/>
          <w:numId w:val="3"/>
        </w:numPr>
        <w:tabs>
          <w:tab w:val="left" w:pos="426"/>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8D04101 - Экономика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Г.А.Шакенованың келесі редакцияда,</w:t>
      </w:r>
      <w:r w:rsidRPr="000D3DED">
        <w:rPr>
          <w:rFonts w:ascii="Times New Roman" w:eastAsia="Calibri" w:hAnsi="Times New Roman" w:cs="Times New Roman"/>
          <w:sz w:val="24"/>
          <w:szCs w:val="24"/>
          <w:lang w:val="kk-KZ"/>
        </w:rPr>
        <w:t xml:space="preserve"> «Жоғарғы және кәсіптік білім беру қызметтерінің нарығы: инновациялық модельдер және аймақтың әлеуметтік-экономикалық дамуына әсері», «Рынок услуг высшего и профессионального образования: инновационные модели и воздействие на социально-экономическое развитие региона», «The market of higher and professional education services: innovative models and impact on the socio-economic development of the region» атты докторлық диссертациясының тақырыбын бекіту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8D04101 - Экономика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Г.А.Шакенованың келесі редакцияда,</w:t>
      </w:r>
      <w:r w:rsidRPr="000D3DED">
        <w:rPr>
          <w:rFonts w:ascii="Times New Roman" w:eastAsia="Calibri" w:hAnsi="Times New Roman" w:cs="Times New Roman"/>
          <w:sz w:val="24"/>
          <w:szCs w:val="24"/>
          <w:lang w:val="kk-KZ"/>
        </w:rPr>
        <w:t xml:space="preserve"> «Жоғарғы және кәсіптік білім беру қызметтерінің нарығы: инновациялық модельдер және аймақтың әлеуметтік-экономикалық дамуына әсері», «Рынок услуг высшего и профессионального образования: инновационные модели и воздействие на социально-экономическое развитие региона», «The market of higher and professional education services: innovative models and impact on the socio-economic development of the region» атты докторлық диссертациясының тақырыбы бекітілсін.</w:t>
      </w:r>
    </w:p>
    <w:p w:rsidR="000D3DED" w:rsidRPr="000D3DED" w:rsidRDefault="000D3DED" w:rsidP="000D3DED">
      <w:pPr>
        <w:spacing w:after="0" w:line="240" w:lineRule="auto"/>
        <w:rPr>
          <w:rFonts w:ascii="Times New Roman" w:eastAsia="Calibri" w:hAnsi="Times New Roman" w:cs="Times New Roman"/>
          <w:sz w:val="24"/>
          <w:szCs w:val="24"/>
          <w:lang w:val="kk-KZ"/>
        </w:rPr>
      </w:pPr>
    </w:p>
    <w:p w:rsidR="000D3DED" w:rsidRPr="000D3DED" w:rsidRDefault="000D3DED" w:rsidP="000D3DED">
      <w:pPr>
        <w:numPr>
          <w:ilvl w:val="1"/>
          <w:numId w:val="3"/>
        </w:numPr>
        <w:tabs>
          <w:tab w:val="left" w:pos="567"/>
        </w:tabs>
        <w:spacing w:after="0" w:line="240" w:lineRule="auto"/>
        <w:contextualSpacing/>
        <w:jc w:val="both"/>
        <w:rPr>
          <w:rFonts w:ascii="Times New Roman" w:eastAsia="Times New Roman" w:hAnsi="Times New Roman" w:cs="Times New Roman"/>
          <w:color w:val="FF0000"/>
          <w:sz w:val="24"/>
          <w:szCs w:val="24"/>
          <w:lang w:val="kk-KZ" w:eastAsia="ru-RU"/>
        </w:rPr>
      </w:pPr>
      <w:r w:rsidRPr="000D3DED">
        <w:rPr>
          <w:rFonts w:ascii="Times New Roman" w:eastAsia="Calibri" w:hAnsi="Times New Roman" w:cs="Times New Roman"/>
          <w:sz w:val="24"/>
          <w:szCs w:val="24"/>
          <w:lang w:val="kk-KZ"/>
        </w:rPr>
        <w:t xml:space="preserve">8D04102 – Мемлекеттік және жергілікті басқару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З.А. Ескерованың келесі редакцияда,</w:t>
      </w:r>
      <w:r w:rsidRPr="000D3DED">
        <w:rPr>
          <w:rFonts w:ascii="Times New Roman" w:eastAsia="Calibri" w:hAnsi="Times New Roman" w:cs="Times New Roman"/>
          <w:sz w:val="24"/>
          <w:szCs w:val="24"/>
          <w:lang w:val="kk-KZ"/>
        </w:rPr>
        <w:t xml:space="preserve"> «Қазақстандағы мемлекеттік басқарудың жаңартылуы жағдайында әйелдер көшбасшылығын жандандыру механизмдері», «Механизмы активизации женского лидерства в условиях модернизации государственного управления в Казахстане», «Mechanisms for enhancing women's leadership in terms of modernization of public administration in Kazakhstan» атты докторлық диссертациясының тақырыбын бекіту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8D04102 – Мемлекеттік және жергілікті басқару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З.А. Ескерованың келесі редакцияда,</w:t>
      </w:r>
      <w:r w:rsidRPr="000D3DED">
        <w:rPr>
          <w:rFonts w:ascii="Times New Roman" w:eastAsia="Calibri" w:hAnsi="Times New Roman" w:cs="Times New Roman"/>
          <w:sz w:val="24"/>
          <w:szCs w:val="24"/>
          <w:lang w:val="kk-KZ"/>
        </w:rPr>
        <w:t xml:space="preserve"> «Қазақстандағы мемлекеттік басқарудың жаңартылуы жағдайында әйелдер көшбасшылығын жандандыру механизмдері», «Механизмы активизации женского лидерства в условиях модернизации государственного управления в Казахстане», «Mechanisms for enhancing women's leadership in terms of modernization of public administration in Kazakhstan» атты докторлық диссертациясының тақырыбы бекітілсін.</w:t>
      </w:r>
    </w:p>
    <w:p w:rsidR="000D3DED" w:rsidRPr="000D3DED" w:rsidRDefault="000D3DED" w:rsidP="000D3DED">
      <w:pPr>
        <w:spacing w:after="0" w:line="240" w:lineRule="auto"/>
        <w:jc w:val="center"/>
        <w:rPr>
          <w:rFonts w:ascii="Times New Roman" w:eastAsia="Calibri" w:hAnsi="Times New Roman" w:cs="Times New Roman"/>
          <w:sz w:val="24"/>
          <w:szCs w:val="24"/>
          <w:lang w:val="kk-KZ"/>
        </w:rPr>
      </w:pPr>
    </w:p>
    <w:p w:rsidR="000D3DED" w:rsidRPr="000D3DED" w:rsidRDefault="000D3DED" w:rsidP="000D3DED">
      <w:pPr>
        <w:numPr>
          <w:ilvl w:val="1"/>
          <w:numId w:val="3"/>
        </w:numPr>
        <w:tabs>
          <w:tab w:val="left" w:pos="567"/>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8D05101-Биология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М.Б.Жанаеваның келесі редакцияда,</w:t>
      </w:r>
      <w:r w:rsidRPr="000D3DED">
        <w:rPr>
          <w:rFonts w:ascii="Times New Roman" w:eastAsia="Calibri" w:hAnsi="Times New Roman" w:cs="Times New Roman"/>
          <w:sz w:val="24"/>
          <w:szCs w:val="24"/>
          <w:lang w:val="kk-KZ"/>
        </w:rPr>
        <w:t xml:space="preserve"> «Орталық Қазақстандағы Ribes L. тұқымдас жабайы өсімдіктердің биоэкологиялық және фитохимиялық ерекшеліктері», «Биологические и фотохимические особенности дикорастущих растений рода Ribes L. Центрального Казахстана», «Bioecological and phytochemical characteristics of wild plants of the genus Ribes L. of Central Kazakhstan» атты докторлық диссертациясының тақырыбын бекіту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 xml:space="preserve">Қаулы етті: </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8D05101-Биология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М.Б.Жанаеваның келесі редакцияда,</w:t>
      </w:r>
      <w:r w:rsidRPr="000D3DED">
        <w:rPr>
          <w:rFonts w:ascii="Times New Roman" w:eastAsia="Calibri" w:hAnsi="Times New Roman" w:cs="Times New Roman"/>
          <w:sz w:val="24"/>
          <w:szCs w:val="24"/>
          <w:lang w:val="kk-KZ"/>
        </w:rPr>
        <w:t xml:space="preserve"> «Орталық Қазақстандағы Ribes L. тұқымдас жабайы </w:t>
      </w:r>
      <w:r w:rsidRPr="000D3DED">
        <w:rPr>
          <w:rFonts w:ascii="Times New Roman" w:eastAsia="Calibri" w:hAnsi="Times New Roman" w:cs="Times New Roman"/>
          <w:sz w:val="24"/>
          <w:szCs w:val="24"/>
          <w:lang w:val="kk-KZ"/>
        </w:rPr>
        <w:lastRenderedPageBreak/>
        <w:t>өсімдіктердің биоэкологиялық және фитохимиялық ерекшеліктері», «Биологические и фотохимические особенности дикорастущих растений рода Ribes L. Центрального Казахстана», «Bioecological and phytochemical characteristics of wild plants of the genus Ribes L. of Central Kazakhstan» атты докторлық диссертациясының тақырыбы бекітілсін.</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p>
    <w:p w:rsidR="000D3DED" w:rsidRPr="000D3DED" w:rsidRDefault="000D3DED" w:rsidP="000D3DED">
      <w:pPr>
        <w:numPr>
          <w:ilvl w:val="1"/>
          <w:numId w:val="3"/>
        </w:numPr>
        <w:spacing w:after="0" w:line="240" w:lineRule="auto"/>
        <w:contextualSpacing/>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8D02202-Тарих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М.Б.Муратованың келесі редакцияда,</w:t>
      </w:r>
      <w:r w:rsidRPr="000D3DED">
        <w:rPr>
          <w:rFonts w:ascii="Times New Roman" w:eastAsia="Calibri" w:hAnsi="Times New Roman" w:cs="Times New Roman"/>
          <w:sz w:val="24"/>
          <w:szCs w:val="24"/>
          <w:lang w:val="kk-KZ"/>
        </w:rPr>
        <w:t xml:space="preserve"> «Қарқаралы уезінің қоғамдық-саяси және мәдени өмірі (1868-1917 жж.)», «Общественно-политическая и культурная жизнь Каркаралинского уезда (1868-1917 гг.)», «Socio-political and cultural life of Karkaraly district (1868-1917)» атты докторлық диссертациясының тақырыбын бекіту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8D02202-Тарих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М.Б.Муратованың келесі редакцияда,</w:t>
      </w:r>
      <w:r w:rsidRPr="000D3DED">
        <w:rPr>
          <w:rFonts w:ascii="Times New Roman" w:eastAsia="Calibri" w:hAnsi="Times New Roman" w:cs="Times New Roman"/>
          <w:sz w:val="24"/>
          <w:szCs w:val="24"/>
          <w:lang w:val="kk-KZ"/>
        </w:rPr>
        <w:t xml:space="preserve"> «Қарқаралы уезінің қоғамдық-саяси және мәдени өмірі (1868-1917 жж.)», «Общественно-политическая и культурная жизнь Каркаралинского уезда (1868-1917 гг.)», «Socio-political and cultural life of Karkaraly district (1868-1917)» атты докторлық диссертациясының тақырыбы бекітілсін.</w:t>
      </w:r>
    </w:p>
    <w:p w:rsidR="000D3DED" w:rsidRPr="000D3DED" w:rsidRDefault="000D3DED" w:rsidP="000D3DED">
      <w:pPr>
        <w:spacing w:after="0" w:line="240" w:lineRule="auto"/>
        <w:rPr>
          <w:rFonts w:ascii="Times New Roman" w:eastAsia="Calibri" w:hAnsi="Times New Roman" w:cs="Times New Roman"/>
          <w:sz w:val="24"/>
          <w:szCs w:val="24"/>
          <w:lang w:val="kk-KZ"/>
        </w:rPr>
      </w:pPr>
    </w:p>
    <w:p w:rsidR="000D3DED" w:rsidRPr="000D3DED" w:rsidRDefault="000D3DED" w:rsidP="000D3DED">
      <w:pPr>
        <w:numPr>
          <w:ilvl w:val="1"/>
          <w:numId w:val="3"/>
        </w:numPr>
        <w:tabs>
          <w:tab w:val="left" w:pos="567"/>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8D02202-Тарих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О.С.Шохатаевтың келесі редакцияда,</w:t>
      </w:r>
      <w:r w:rsidRPr="000D3DED">
        <w:rPr>
          <w:rFonts w:ascii="Times New Roman" w:eastAsia="Calibri" w:hAnsi="Times New Roman" w:cs="Times New Roman"/>
          <w:sz w:val="24"/>
          <w:szCs w:val="24"/>
          <w:lang w:val="kk-KZ"/>
        </w:rPr>
        <w:t xml:space="preserve"> «М.Қ. Қадырбаев: тарихи-биографиялық зерттеу», «М.К. Кадырбаев: историко-биографическое исследование», «M.K. Kadyrbayev: historical and biographical research» атты докторлық диссертациясының тақырыбын бекіту туралы.  </w:t>
      </w:r>
    </w:p>
    <w:p w:rsidR="000D3DED" w:rsidRPr="000D3DED" w:rsidRDefault="000D3DED" w:rsidP="000D3DED">
      <w:pPr>
        <w:spacing w:after="0" w:line="240" w:lineRule="auto"/>
        <w:jc w:val="both"/>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8D02202-Тарих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О.С.Шохатаевтың келесі редакцияда,</w:t>
      </w:r>
      <w:r w:rsidRPr="000D3DED">
        <w:rPr>
          <w:rFonts w:ascii="Times New Roman" w:eastAsia="Calibri" w:hAnsi="Times New Roman" w:cs="Times New Roman"/>
          <w:sz w:val="24"/>
          <w:szCs w:val="24"/>
          <w:lang w:val="kk-KZ"/>
        </w:rPr>
        <w:t xml:space="preserve"> «М.Қ. Қадырбаев: тарихи-биографиялық зерттеу», «М.К. Кадырбаев: историко-биографическое исследование», «M.K. Kadyrbayev: historical and biographical research» атты докторлық диссертациясының тақырыбы бекітілсін. </w:t>
      </w:r>
    </w:p>
    <w:p w:rsidR="000D3DED" w:rsidRPr="000D3DED" w:rsidRDefault="000D3DED" w:rsidP="000D3DED">
      <w:pPr>
        <w:spacing w:after="0" w:line="240" w:lineRule="auto"/>
        <w:rPr>
          <w:rFonts w:ascii="Times New Roman" w:eastAsia="Calibri" w:hAnsi="Times New Roman" w:cs="Times New Roman"/>
          <w:sz w:val="24"/>
          <w:szCs w:val="24"/>
          <w:lang w:val="kk-KZ"/>
        </w:rPr>
      </w:pPr>
    </w:p>
    <w:p w:rsidR="000D3DED" w:rsidRPr="000D3DED" w:rsidRDefault="000D3DED" w:rsidP="000D3DED">
      <w:pPr>
        <w:numPr>
          <w:ilvl w:val="1"/>
          <w:numId w:val="3"/>
        </w:numPr>
        <w:tabs>
          <w:tab w:val="left" w:pos="567"/>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8D02202-Тарих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А.А.Баймагамбетованың келесі редакцияда,</w:t>
      </w:r>
      <w:r w:rsidRPr="000D3DED">
        <w:rPr>
          <w:rFonts w:ascii="Times New Roman" w:eastAsia="Calibri" w:hAnsi="Times New Roman" w:cs="Times New Roman"/>
          <w:sz w:val="24"/>
          <w:szCs w:val="24"/>
          <w:lang w:val="kk-KZ"/>
        </w:rPr>
        <w:t xml:space="preserve"> «2009-2021 жыл аралығындағы халық санағы бойынша Орталық Қазақстандағы әлеуметтік-демографиялық үдерістер», «Социально-демографические процессы Центрального Казахстана в межпереписной 2009-2021 гг. период», «Socio-demographic processes in Central Kazakhstan intercensus 2009-2021 period» атты докторлық диссертациясының тақырыбын бекіту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8D02202-Тарих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А.А.Баймагамбетованың келесі редакцияда,</w:t>
      </w:r>
      <w:r w:rsidRPr="000D3DED">
        <w:rPr>
          <w:rFonts w:ascii="Times New Roman" w:eastAsia="Calibri" w:hAnsi="Times New Roman" w:cs="Times New Roman"/>
          <w:sz w:val="24"/>
          <w:szCs w:val="24"/>
          <w:lang w:val="kk-KZ"/>
        </w:rPr>
        <w:t xml:space="preserve"> «2009-2021 жыл аралығындағы халық санағы бойынша Орталық Қазақстандағы әлеуметтік-демографиялық үдерістер», «Социально-демографические процессы Центрального Казахстана в межпереписной 2009-2021 гг. период», «Socio-demographic processes in Central Kazakhstan intercensus 2009-2021 period» атты докторлық диссертациясының тақырыбы бекітілсін. </w:t>
      </w:r>
    </w:p>
    <w:p w:rsidR="000D3DED" w:rsidRPr="000D3DED" w:rsidRDefault="000D3DED" w:rsidP="000D3DED">
      <w:pPr>
        <w:spacing w:after="0" w:line="240" w:lineRule="auto"/>
        <w:rPr>
          <w:rFonts w:ascii="Times New Roman" w:eastAsia="Calibri" w:hAnsi="Times New Roman" w:cs="Times New Roman"/>
          <w:sz w:val="24"/>
          <w:szCs w:val="24"/>
          <w:lang w:val="kk-KZ"/>
        </w:rPr>
      </w:pPr>
    </w:p>
    <w:p w:rsidR="000D3DED" w:rsidRPr="000D3DED" w:rsidRDefault="000D3DED" w:rsidP="000D3DED">
      <w:pPr>
        <w:numPr>
          <w:ilvl w:val="1"/>
          <w:numId w:val="3"/>
        </w:numPr>
        <w:tabs>
          <w:tab w:val="left" w:pos="0"/>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Докторлық диссертация тақырыбы бойынша зерттеу бағыттарының кеңеюіне байланысты </w:t>
      </w:r>
      <w:r w:rsidRPr="000D3DED">
        <w:rPr>
          <w:rFonts w:ascii="Times New Roman" w:eastAsia="Times New Roman" w:hAnsi="Times New Roman" w:cs="Times New Roman"/>
          <w:sz w:val="24"/>
          <w:szCs w:val="24"/>
          <w:lang w:val="kk-KZ" w:eastAsia="ru-RU"/>
        </w:rPr>
        <w:t>8D05302 - Физика</w:t>
      </w:r>
      <w:r w:rsidRPr="000D3DED">
        <w:rPr>
          <w:rFonts w:ascii="Times New Roman" w:eastAsia="Calibri" w:hAnsi="Times New Roman" w:cs="Times New Roman"/>
          <w:sz w:val="24"/>
          <w:szCs w:val="24"/>
          <w:lang w:val="kk-KZ"/>
        </w:rPr>
        <w:t xml:space="preserve"> білім беру бағдарламасының 1-ші оқу жылының докторанты Е.Р. Жаңбырбайдың ғылыми консультанты ретінде ф.-м.ғ.к., академик Е.А.Бөкетов атындағы Қарағанды университетінің профессоры А.К. Аймухановқа қосымша философия докторы </w:t>
      </w:r>
      <w:r w:rsidRPr="000D3DED">
        <w:rPr>
          <w:rFonts w:ascii="Times New Roman" w:eastAsia="Times New Roman" w:hAnsi="Times New Roman" w:cs="Times New Roman"/>
          <w:sz w:val="24"/>
          <w:szCs w:val="24"/>
          <w:lang w:val="kk-KZ" w:eastAsia="ru-RU"/>
        </w:rPr>
        <w:t>(PhD)</w:t>
      </w:r>
      <w:r w:rsidRPr="000D3DED">
        <w:rPr>
          <w:rFonts w:ascii="Times New Roman" w:eastAsia="Calibri" w:hAnsi="Times New Roman" w:cs="Times New Roman"/>
          <w:sz w:val="24"/>
          <w:szCs w:val="24"/>
          <w:lang w:val="kk-KZ"/>
        </w:rPr>
        <w:t xml:space="preserve">, академик Е.А.Бөкетов атындағы Қарағанды университетінің профессоры А.К. Зейниденовті тағайындау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tabs>
          <w:tab w:val="left" w:pos="360"/>
        </w:tabs>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Докторлық диссертация тақырыбы бойынша зерттеу бағыттарының кеңеюіне байланысты </w:t>
      </w:r>
      <w:r w:rsidRPr="000D3DED">
        <w:rPr>
          <w:rFonts w:ascii="Times New Roman" w:eastAsia="Times New Roman" w:hAnsi="Times New Roman" w:cs="Times New Roman"/>
          <w:sz w:val="24"/>
          <w:szCs w:val="24"/>
          <w:lang w:val="kk-KZ" w:eastAsia="ru-RU"/>
        </w:rPr>
        <w:t>8D05302 - Физика</w:t>
      </w:r>
      <w:r w:rsidRPr="000D3DED">
        <w:rPr>
          <w:rFonts w:ascii="Times New Roman" w:eastAsia="Calibri" w:hAnsi="Times New Roman" w:cs="Times New Roman"/>
          <w:sz w:val="24"/>
          <w:szCs w:val="24"/>
          <w:lang w:val="kk-KZ"/>
        </w:rPr>
        <w:t xml:space="preserve"> білім беру бағдарламасының 1-ші оқу жылының докторанты Е.Р.Жаңбырбайдың ғылыми консультанты ретінде ф.-м.ғ.к., академик Е.А.Бөкетов </w:t>
      </w:r>
      <w:r w:rsidRPr="000D3DED">
        <w:rPr>
          <w:rFonts w:ascii="Times New Roman" w:eastAsia="Calibri" w:hAnsi="Times New Roman" w:cs="Times New Roman"/>
          <w:sz w:val="24"/>
          <w:szCs w:val="24"/>
          <w:lang w:val="kk-KZ"/>
        </w:rPr>
        <w:lastRenderedPageBreak/>
        <w:t xml:space="preserve">атындағы Қарағанды университетінің профессоры А.К. Аймухановқа қосымша философия докторы </w:t>
      </w:r>
      <w:r w:rsidRPr="000D3DED">
        <w:rPr>
          <w:rFonts w:ascii="Times New Roman" w:eastAsia="Times New Roman" w:hAnsi="Times New Roman" w:cs="Times New Roman"/>
          <w:sz w:val="24"/>
          <w:szCs w:val="24"/>
          <w:lang w:val="kk-KZ" w:eastAsia="ru-RU"/>
        </w:rPr>
        <w:t>(PhD)</w:t>
      </w:r>
      <w:r w:rsidRPr="000D3DED">
        <w:rPr>
          <w:rFonts w:ascii="Times New Roman" w:eastAsia="Calibri" w:hAnsi="Times New Roman" w:cs="Times New Roman"/>
          <w:sz w:val="24"/>
          <w:szCs w:val="24"/>
          <w:lang w:val="kk-KZ"/>
        </w:rPr>
        <w:t>, академик Е.А.Бөкетов атындағы Қарағанды университетінің профессоры А.К. Зейниденов тағайындалсын.</w:t>
      </w:r>
    </w:p>
    <w:p w:rsidR="000D3DED" w:rsidRPr="000D3DED" w:rsidRDefault="000D3DED" w:rsidP="000D3DED">
      <w:pPr>
        <w:tabs>
          <w:tab w:val="left" w:pos="360"/>
        </w:tabs>
        <w:spacing w:after="0" w:line="240" w:lineRule="auto"/>
        <w:jc w:val="both"/>
        <w:rPr>
          <w:rFonts w:ascii="Times New Roman" w:eastAsia="Times New Roman" w:hAnsi="Times New Roman" w:cs="Times New Roman"/>
          <w:sz w:val="24"/>
          <w:szCs w:val="24"/>
          <w:lang w:val="kk-KZ" w:eastAsia="ru-RU"/>
        </w:rPr>
      </w:pPr>
    </w:p>
    <w:p w:rsidR="000D3DED" w:rsidRPr="000D3DED" w:rsidRDefault="000D3DED" w:rsidP="000D3DED">
      <w:pPr>
        <w:numPr>
          <w:ilvl w:val="1"/>
          <w:numId w:val="3"/>
        </w:numPr>
        <w:tabs>
          <w:tab w:val="left" w:pos="284"/>
          <w:tab w:val="left" w:pos="567"/>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Зерттеу саласының кеңеюіне байланысты 8D05303 – Жылу физикасы және теориялық жылу техникасы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Г.А. Ранованың</w:t>
      </w:r>
      <w:r w:rsidRPr="000D3DED">
        <w:rPr>
          <w:rFonts w:ascii="Times New Roman" w:eastAsia="Calibri" w:hAnsi="Times New Roman" w:cs="Times New Roman"/>
          <w:sz w:val="24"/>
          <w:szCs w:val="24"/>
          <w:lang w:val="kk-KZ"/>
        </w:rPr>
        <w:t xml:space="preserve"> ғылыми консультанты ретінде философия докторы </w:t>
      </w:r>
      <w:r w:rsidRPr="000D3DED">
        <w:rPr>
          <w:rFonts w:ascii="Times New Roman" w:eastAsia="Times New Roman" w:hAnsi="Times New Roman" w:cs="Times New Roman"/>
          <w:sz w:val="24"/>
          <w:szCs w:val="24"/>
          <w:lang w:val="kk-KZ" w:eastAsia="ru-RU"/>
        </w:rPr>
        <w:t>(PhD),</w:t>
      </w:r>
      <w:r w:rsidRPr="000D3DED">
        <w:rPr>
          <w:rFonts w:ascii="Times New Roman" w:eastAsia="Calibri" w:hAnsi="Times New Roman" w:cs="Times New Roman"/>
          <w:sz w:val="24"/>
          <w:szCs w:val="24"/>
          <w:lang w:val="kk-KZ"/>
        </w:rPr>
        <w:t xml:space="preserve"> академик Е.А.Бөкетов атындағы Қарағанды университетінің қауымд. профессоры Н.К.Танашеваға қосымша философия докторы </w:t>
      </w:r>
      <w:r w:rsidRPr="000D3DED">
        <w:rPr>
          <w:rFonts w:ascii="Times New Roman" w:eastAsia="Times New Roman" w:hAnsi="Times New Roman" w:cs="Times New Roman"/>
          <w:sz w:val="24"/>
          <w:szCs w:val="24"/>
          <w:lang w:val="kk-KZ" w:eastAsia="ru-RU"/>
        </w:rPr>
        <w:t>(PhD)</w:t>
      </w:r>
      <w:r w:rsidRPr="000D3DED">
        <w:rPr>
          <w:rFonts w:ascii="Times New Roman" w:eastAsia="Calibri" w:hAnsi="Times New Roman" w:cs="Times New Roman"/>
          <w:sz w:val="24"/>
          <w:szCs w:val="24"/>
          <w:lang w:val="kk-KZ"/>
        </w:rPr>
        <w:t xml:space="preserve">, академик Е.А.Бөкетов атындағы Қарағанды университетінің қауымд. профессоры, профессоры Д.А. Афанасьевті тағайындау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tabs>
          <w:tab w:val="left" w:pos="360"/>
        </w:tabs>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Зерттеу саласының кеңеюіне байланысты 8D05303 – Жылу физикасы және теориялық жылу техникасы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Г.А. Ранованың</w:t>
      </w:r>
      <w:r w:rsidRPr="000D3DED">
        <w:rPr>
          <w:rFonts w:ascii="Times New Roman" w:eastAsia="Calibri" w:hAnsi="Times New Roman" w:cs="Times New Roman"/>
          <w:sz w:val="24"/>
          <w:szCs w:val="24"/>
          <w:lang w:val="kk-KZ"/>
        </w:rPr>
        <w:t xml:space="preserve"> ғылыми консультанты ретінде философия докторы </w:t>
      </w:r>
      <w:r w:rsidRPr="000D3DED">
        <w:rPr>
          <w:rFonts w:ascii="Times New Roman" w:eastAsia="Times New Roman" w:hAnsi="Times New Roman" w:cs="Times New Roman"/>
          <w:sz w:val="24"/>
          <w:szCs w:val="24"/>
          <w:lang w:val="kk-KZ" w:eastAsia="ru-RU"/>
        </w:rPr>
        <w:t>(PhD),</w:t>
      </w:r>
      <w:r w:rsidRPr="000D3DED">
        <w:rPr>
          <w:rFonts w:ascii="Times New Roman" w:eastAsia="Calibri" w:hAnsi="Times New Roman" w:cs="Times New Roman"/>
          <w:sz w:val="24"/>
          <w:szCs w:val="24"/>
          <w:lang w:val="kk-KZ"/>
        </w:rPr>
        <w:t xml:space="preserve"> академик Е.А.Бөкетов атындағы Қарағанды университетінің қауымд. профессоры Н.К.Танашеваға қосымша философия докторы </w:t>
      </w:r>
      <w:r w:rsidRPr="000D3DED">
        <w:rPr>
          <w:rFonts w:ascii="Times New Roman" w:eastAsia="Times New Roman" w:hAnsi="Times New Roman" w:cs="Times New Roman"/>
          <w:sz w:val="24"/>
          <w:szCs w:val="24"/>
          <w:lang w:val="kk-KZ" w:eastAsia="ru-RU"/>
        </w:rPr>
        <w:t>(PhD)</w:t>
      </w:r>
      <w:r w:rsidRPr="000D3DED">
        <w:rPr>
          <w:rFonts w:ascii="Times New Roman" w:eastAsia="Calibri" w:hAnsi="Times New Roman" w:cs="Times New Roman"/>
          <w:sz w:val="24"/>
          <w:szCs w:val="24"/>
          <w:lang w:val="kk-KZ"/>
        </w:rPr>
        <w:t>, академик Е.А.Бөкетов атындағы Қарағанды университетінің қауымд. профессоры, профессоры Д.А. Афанасьев тағайындалсын.</w:t>
      </w:r>
    </w:p>
    <w:p w:rsidR="000D3DED" w:rsidRPr="000D3DED" w:rsidRDefault="000D3DED" w:rsidP="000D3DED">
      <w:pPr>
        <w:tabs>
          <w:tab w:val="left" w:pos="360"/>
        </w:tabs>
        <w:spacing w:after="0" w:line="240" w:lineRule="auto"/>
        <w:jc w:val="both"/>
        <w:rPr>
          <w:rFonts w:ascii="Times New Roman" w:eastAsia="Times New Roman" w:hAnsi="Times New Roman" w:cs="Times New Roman"/>
          <w:sz w:val="24"/>
          <w:szCs w:val="24"/>
          <w:lang w:val="kk-KZ" w:eastAsia="ru-RU"/>
        </w:rPr>
      </w:pPr>
    </w:p>
    <w:p w:rsidR="000D3DED" w:rsidRPr="000D3DED" w:rsidRDefault="000D3DED" w:rsidP="000D3DED">
      <w:pPr>
        <w:numPr>
          <w:ilvl w:val="1"/>
          <w:numId w:val="3"/>
        </w:numPr>
        <w:tabs>
          <w:tab w:val="left" w:pos="0"/>
          <w:tab w:val="left" w:pos="142"/>
          <w:tab w:val="left" w:pos="426"/>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Профессор И.В. Кулаковтың жаңа биоактивті заттарды іздеу үшін органикалық қосылыстарды модификациялау ғылыми бағытына сәйкес докторлық диссертация тақырыбы бойынша ғылыми-зерттеу жұмыстарын жүргізуге байланысты </w:t>
      </w:r>
      <w:r w:rsidRPr="000D3DED">
        <w:rPr>
          <w:rFonts w:ascii="Times New Roman" w:eastAsia="Times New Roman" w:hAnsi="Times New Roman" w:cs="Times New Roman"/>
          <w:sz w:val="24"/>
          <w:szCs w:val="24"/>
          <w:lang w:val="kk-KZ" w:eastAsia="ru-RU"/>
        </w:rPr>
        <w:t>8D05301-Химия</w:t>
      </w:r>
      <w:r w:rsidRPr="000D3DED">
        <w:rPr>
          <w:rFonts w:ascii="Times New Roman" w:eastAsia="Calibri" w:hAnsi="Times New Roman" w:cs="Times New Roman"/>
          <w:sz w:val="24"/>
          <w:szCs w:val="24"/>
          <w:lang w:val="kk-KZ"/>
        </w:rPr>
        <w:t xml:space="preserve">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М.Р. Алиеваның</w:t>
      </w:r>
      <w:r w:rsidRPr="000D3DED">
        <w:rPr>
          <w:rFonts w:ascii="Times New Roman" w:eastAsia="Calibri" w:hAnsi="Times New Roman" w:cs="Times New Roman"/>
          <w:sz w:val="24"/>
          <w:szCs w:val="24"/>
          <w:lang w:val="kk-KZ"/>
        </w:rPr>
        <w:t xml:space="preserve"> ғылыми консультанты ретінде бұрын тағайындалған х.ғ.д., Алтай мемлекеттік университетінің (Барнаул, Ресей Федерациясы) профессоры Н.Г.Базарнованың орнына х.ғ.д., Тюмень мемлекеттік университетінің (Тюмень, Ресей Федерациясы) профессоры И.В. Кулаковты тағайындау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Times New Roman" w:hAnsi="Times New Roman" w:cs="Times New Roman"/>
          <w:b/>
          <w:sz w:val="24"/>
          <w:szCs w:val="24"/>
          <w:lang w:val="kk-KZ" w:eastAsia="ru-RU"/>
        </w:rPr>
      </w:pPr>
      <w:r w:rsidRPr="000D3DED">
        <w:rPr>
          <w:rFonts w:ascii="Times New Roman" w:eastAsia="Calibri" w:hAnsi="Times New Roman" w:cs="Times New Roman"/>
          <w:sz w:val="24"/>
          <w:szCs w:val="24"/>
          <w:lang w:val="kk-KZ"/>
        </w:rPr>
        <w:t xml:space="preserve">Профессор И.В. Кулаковтың жаңа биоактивті заттарды іздеу үшін органикалық қосылыстарды модификациялау ғылыми бағытына сәйкес докторлық диссертация тақырыбы бойынша ғылыми-зерттеу жұмыстарын жүргізуге байланысты </w:t>
      </w:r>
      <w:r w:rsidRPr="000D3DED">
        <w:rPr>
          <w:rFonts w:ascii="Times New Roman" w:eastAsia="Times New Roman" w:hAnsi="Times New Roman" w:cs="Times New Roman"/>
          <w:sz w:val="24"/>
          <w:szCs w:val="24"/>
          <w:lang w:val="kk-KZ" w:eastAsia="ru-RU"/>
        </w:rPr>
        <w:t>8D05301-Химия</w:t>
      </w:r>
      <w:r w:rsidRPr="000D3DED">
        <w:rPr>
          <w:rFonts w:ascii="Times New Roman" w:eastAsia="Calibri" w:hAnsi="Times New Roman" w:cs="Times New Roman"/>
          <w:sz w:val="24"/>
          <w:szCs w:val="24"/>
          <w:lang w:val="kk-KZ"/>
        </w:rPr>
        <w:t xml:space="preserve"> білім беру бағдарламасының 1-ші оқу жылының докторанты </w:t>
      </w:r>
      <w:r w:rsidRPr="000D3DED">
        <w:rPr>
          <w:rFonts w:ascii="Times New Roman" w:eastAsia="Times New Roman" w:hAnsi="Times New Roman" w:cs="Times New Roman"/>
          <w:sz w:val="24"/>
          <w:szCs w:val="24"/>
          <w:lang w:val="kk-KZ" w:eastAsia="ru-RU"/>
        </w:rPr>
        <w:t>М.Р. Алиеваның</w:t>
      </w:r>
      <w:r w:rsidRPr="000D3DED">
        <w:rPr>
          <w:rFonts w:ascii="Times New Roman" w:eastAsia="Calibri" w:hAnsi="Times New Roman" w:cs="Times New Roman"/>
          <w:sz w:val="24"/>
          <w:szCs w:val="24"/>
          <w:lang w:val="kk-KZ"/>
        </w:rPr>
        <w:t xml:space="preserve"> ғылыми консультанты ретінде бұрын тағайындалған х.ғ.д., Алтай мемлекеттік университетінің (Барнаул, Ресей Федерациясы) профессоры Н.Г.Базарнованың орнына х.ғ.д., Тюмень мемлекеттік университетінің (Тюмень, Ресей Федерациясы) профессоры И.В. Кулаков тағайындалсын.</w:t>
      </w:r>
    </w:p>
    <w:p w:rsidR="000D3DED" w:rsidRPr="000D3DED" w:rsidRDefault="000D3DED" w:rsidP="000D3DED">
      <w:pPr>
        <w:spacing w:after="0" w:line="240" w:lineRule="auto"/>
        <w:rPr>
          <w:rFonts w:ascii="Times New Roman" w:eastAsia="Times New Roman" w:hAnsi="Times New Roman" w:cs="Times New Roman"/>
          <w:b/>
          <w:sz w:val="24"/>
          <w:szCs w:val="24"/>
          <w:lang w:val="kk-KZ" w:eastAsia="ru-RU"/>
        </w:rPr>
      </w:pPr>
    </w:p>
    <w:p w:rsidR="000D3DED" w:rsidRPr="000D3DED" w:rsidRDefault="000D3DED" w:rsidP="000D3DED">
      <w:pPr>
        <w:numPr>
          <w:ilvl w:val="1"/>
          <w:numId w:val="3"/>
        </w:numPr>
        <w:tabs>
          <w:tab w:val="left" w:pos="426"/>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Қазақстан Республикасы Ғылым және жоғары білім министрінің 2022 жылғы 20 шілдедегі № 2 Жоғары оқу орнынан кейінгі білім берудің мемлекеттік жалпыға міндетті стандартының  талаптарына байланысты </w:t>
      </w:r>
      <w:r w:rsidRPr="000D3DED">
        <w:rPr>
          <w:rFonts w:ascii="Times New Roman" w:eastAsia="Times New Roman" w:hAnsi="Times New Roman" w:cs="Times New Roman"/>
          <w:sz w:val="24"/>
          <w:szCs w:val="24"/>
          <w:lang w:val="kk-KZ" w:eastAsia="ru-RU"/>
        </w:rPr>
        <w:t>8D04101 - Экономика</w:t>
      </w:r>
      <w:r w:rsidRPr="000D3DED">
        <w:rPr>
          <w:rFonts w:ascii="Times New Roman" w:eastAsia="Calibri" w:hAnsi="Times New Roman" w:cs="Times New Roman"/>
          <w:sz w:val="24"/>
          <w:szCs w:val="24"/>
          <w:lang w:val="kk-KZ"/>
        </w:rPr>
        <w:t xml:space="preserve"> білім беру бағдарламасының 2-ші оқу жылының докторанты </w:t>
      </w:r>
      <w:r w:rsidRPr="000D3DED">
        <w:rPr>
          <w:rFonts w:ascii="Times New Roman" w:eastAsia="Times New Roman" w:hAnsi="Times New Roman" w:cs="Times New Roman"/>
          <w:sz w:val="24"/>
          <w:szCs w:val="24"/>
          <w:lang w:val="kk-KZ" w:eastAsia="ru-RU"/>
        </w:rPr>
        <w:t>С.Д. Шушаевтың</w:t>
      </w:r>
      <w:r w:rsidRPr="000D3DED">
        <w:rPr>
          <w:rFonts w:ascii="Times New Roman" w:eastAsia="Calibri" w:hAnsi="Times New Roman" w:cs="Times New Roman"/>
          <w:sz w:val="24"/>
          <w:szCs w:val="24"/>
          <w:lang w:val="kk-KZ"/>
        </w:rPr>
        <w:t xml:space="preserve"> ғылыми консультанты ретінде философия докторы </w:t>
      </w:r>
      <w:r w:rsidRPr="000D3DED">
        <w:rPr>
          <w:rFonts w:ascii="Times New Roman" w:eastAsia="Times New Roman" w:hAnsi="Times New Roman" w:cs="Times New Roman"/>
          <w:sz w:val="24"/>
          <w:szCs w:val="24"/>
          <w:lang w:val="kk-KZ" w:eastAsia="ru-RU"/>
        </w:rPr>
        <w:t>(PhD),</w:t>
      </w:r>
      <w:r w:rsidRPr="000D3DED">
        <w:rPr>
          <w:rFonts w:ascii="Times New Roman" w:eastAsia="Calibri" w:hAnsi="Times New Roman" w:cs="Times New Roman"/>
          <w:sz w:val="24"/>
          <w:szCs w:val="24"/>
          <w:lang w:val="kk-KZ"/>
        </w:rPr>
        <w:t xml:space="preserve"> </w:t>
      </w:r>
      <w:r w:rsidRPr="000D3DED">
        <w:rPr>
          <w:rFonts w:ascii="Times New Roman" w:eastAsia="Times New Roman" w:hAnsi="Times New Roman" w:cs="Times New Roman"/>
          <w:sz w:val="24"/>
          <w:szCs w:val="24"/>
          <w:lang w:val="kk-KZ" w:eastAsia="ru-RU"/>
        </w:rPr>
        <w:t>Hеriott-Watt (Эдинбург қ., Шотландия)</w:t>
      </w:r>
      <w:r w:rsidRPr="000D3DED">
        <w:rPr>
          <w:rFonts w:ascii="Times New Roman" w:eastAsia="Calibri" w:hAnsi="Times New Roman" w:cs="Times New Roman"/>
          <w:sz w:val="24"/>
          <w:szCs w:val="24"/>
          <w:lang w:val="kk-KZ"/>
        </w:rPr>
        <w:t xml:space="preserve"> қауымд. профессоры А.Р. Нургабдешовке қосымша э.ғ.д., Ұлы Петр Санкт-Петербург политехникалық университетінің Өнеркәсіптік менеджмент, экономика және сауда институтының (Санкт-Петербург қ., Ресей Федерациясы) профессоры С.Е. Барыкинді тағайындау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tabs>
          <w:tab w:val="left" w:pos="360"/>
        </w:tabs>
        <w:spacing w:after="0" w:line="240" w:lineRule="auto"/>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Қазақстан Республикасы Ғылым және жоғары білім министрінің 2022 жылғы 20 шілдедегі № 2 Жоғары оқу орнынан кейінгі білім берудің мемлекеттік жалпыға міндетті стандартының  талаптарына байланысты </w:t>
      </w:r>
      <w:r w:rsidRPr="000D3DED">
        <w:rPr>
          <w:rFonts w:ascii="Times New Roman" w:eastAsia="Times New Roman" w:hAnsi="Times New Roman" w:cs="Times New Roman"/>
          <w:sz w:val="24"/>
          <w:szCs w:val="24"/>
          <w:lang w:val="kk-KZ" w:eastAsia="ru-RU"/>
        </w:rPr>
        <w:t>8D04101 - Экономика</w:t>
      </w:r>
      <w:r w:rsidRPr="000D3DED">
        <w:rPr>
          <w:rFonts w:ascii="Times New Roman" w:eastAsia="Calibri" w:hAnsi="Times New Roman" w:cs="Times New Roman"/>
          <w:sz w:val="24"/>
          <w:szCs w:val="24"/>
          <w:lang w:val="kk-KZ"/>
        </w:rPr>
        <w:t xml:space="preserve"> білім беру бағдарламасының 2-ші оқу жылының докторанты </w:t>
      </w:r>
      <w:r w:rsidRPr="000D3DED">
        <w:rPr>
          <w:rFonts w:ascii="Times New Roman" w:eastAsia="Times New Roman" w:hAnsi="Times New Roman" w:cs="Times New Roman"/>
          <w:sz w:val="24"/>
          <w:szCs w:val="24"/>
          <w:lang w:val="kk-KZ" w:eastAsia="ru-RU"/>
        </w:rPr>
        <w:t>С.Д. Шушаевтың</w:t>
      </w:r>
      <w:r w:rsidRPr="000D3DED">
        <w:rPr>
          <w:rFonts w:ascii="Times New Roman" w:eastAsia="Calibri" w:hAnsi="Times New Roman" w:cs="Times New Roman"/>
          <w:sz w:val="24"/>
          <w:szCs w:val="24"/>
          <w:lang w:val="kk-KZ"/>
        </w:rPr>
        <w:t xml:space="preserve"> ғылыми консультанты ретінде философия докторы </w:t>
      </w:r>
      <w:r w:rsidRPr="000D3DED">
        <w:rPr>
          <w:rFonts w:ascii="Times New Roman" w:eastAsia="Times New Roman" w:hAnsi="Times New Roman" w:cs="Times New Roman"/>
          <w:sz w:val="24"/>
          <w:szCs w:val="24"/>
          <w:lang w:val="kk-KZ" w:eastAsia="ru-RU"/>
        </w:rPr>
        <w:t>(PhD),</w:t>
      </w:r>
      <w:r w:rsidRPr="000D3DED">
        <w:rPr>
          <w:rFonts w:ascii="Times New Roman" w:eastAsia="Calibri" w:hAnsi="Times New Roman" w:cs="Times New Roman"/>
          <w:sz w:val="24"/>
          <w:szCs w:val="24"/>
          <w:lang w:val="kk-KZ"/>
        </w:rPr>
        <w:t xml:space="preserve"> </w:t>
      </w:r>
      <w:r w:rsidRPr="000D3DED">
        <w:rPr>
          <w:rFonts w:ascii="Times New Roman" w:eastAsia="Times New Roman" w:hAnsi="Times New Roman" w:cs="Times New Roman"/>
          <w:sz w:val="24"/>
          <w:szCs w:val="24"/>
          <w:lang w:val="kk-KZ" w:eastAsia="ru-RU"/>
        </w:rPr>
        <w:t>Hеriott-Watt (Эдинбург қ., Шотландия)</w:t>
      </w:r>
      <w:r w:rsidRPr="000D3DED">
        <w:rPr>
          <w:rFonts w:ascii="Times New Roman" w:eastAsia="Calibri" w:hAnsi="Times New Roman" w:cs="Times New Roman"/>
          <w:sz w:val="24"/>
          <w:szCs w:val="24"/>
          <w:lang w:val="kk-KZ"/>
        </w:rPr>
        <w:t xml:space="preserve"> қауымд. </w:t>
      </w:r>
      <w:r w:rsidRPr="000D3DED">
        <w:rPr>
          <w:rFonts w:ascii="Times New Roman" w:eastAsia="Calibri" w:hAnsi="Times New Roman" w:cs="Times New Roman"/>
          <w:sz w:val="24"/>
          <w:szCs w:val="24"/>
          <w:lang w:val="kk-KZ"/>
        </w:rPr>
        <w:lastRenderedPageBreak/>
        <w:t>профессоры А.Р. Нургабдешовке қосымша э.ғ.д., Ұлы Петр Санкт-Петербург политехникалық университетінің Өнеркәсіптік менеджмент, экономика және сауда институтының (Санкт-Петербург қ., Ресей Федерациясы) профессоры С.Е. Барыкин тағайындалсын.</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ru-RU"/>
        </w:rPr>
      </w:pPr>
    </w:p>
    <w:p w:rsidR="000D3DED" w:rsidRPr="000D3DED" w:rsidRDefault="000D3DED" w:rsidP="000D3DED">
      <w:pPr>
        <w:numPr>
          <w:ilvl w:val="1"/>
          <w:numId w:val="3"/>
        </w:numPr>
        <w:tabs>
          <w:tab w:val="left" w:pos="142"/>
          <w:tab w:val="left" w:pos="284"/>
          <w:tab w:val="left" w:pos="360"/>
          <w:tab w:val="left" w:pos="567"/>
        </w:tabs>
        <w:spacing w:after="0" w:line="240" w:lineRule="auto"/>
        <w:contextualSpacing/>
        <w:jc w:val="both"/>
        <w:rPr>
          <w:rFonts w:ascii="Times New Roman" w:eastAsia="Times New Roman" w:hAnsi="Times New Roman" w:cs="Times New Roman"/>
          <w:sz w:val="24"/>
          <w:szCs w:val="24"/>
          <w:lang w:val="kk-KZ" w:eastAsia="ru-RU"/>
        </w:rPr>
      </w:pPr>
      <w:r w:rsidRPr="000D3DED">
        <w:rPr>
          <w:rFonts w:ascii="Times New Roman" w:eastAsia="Calibri" w:hAnsi="Times New Roman" w:cs="Times New Roman"/>
          <w:sz w:val="24"/>
          <w:szCs w:val="24"/>
          <w:lang w:val="kk-KZ"/>
        </w:rPr>
        <w:t xml:space="preserve">Қазақстан Республикасы Ғылым және жоғары білім министрінің 2022 жылғы 20 шілдедегі № 2 Жоғары оқу орнынан кейінгі білім берудің мемлекеттік жалпыға міндетті стандартының  талаптарына байланысты </w:t>
      </w:r>
      <w:r w:rsidRPr="000D3DED">
        <w:rPr>
          <w:rFonts w:ascii="Times New Roman" w:eastAsia="Times New Roman" w:hAnsi="Times New Roman" w:cs="Times New Roman"/>
          <w:sz w:val="24"/>
          <w:szCs w:val="24"/>
          <w:lang w:val="kk-KZ" w:eastAsia="ru-RU"/>
        </w:rPr>
        <w:t>8D04101 - Экономика</w:t>
      </w:r>
      <w:r w:rsidRPr="000D3DED">
        <w:rPr>
          <w:rFonts w:ascii="Times New Roman" w:eastAsia="Calibri" w:hAnsi="Times New Roman" w:cs="Times New Roman"/>
          <w:sz w:val="24"/>
          <w:szCs w:val="24"/>
          <w:lang w:val="kk-KZ"/>
        </w:rPr>
        <w:t xml:space="preserve"> білім беру бағдарламасының 3-ші оқу жылының докторанты </w:t>
      </w:r>
      <w:r w:rsidRPr="000D3DED">
        <w:rPr>
          <w:rFonts w:ascii="Times New Roman" w:eastAsia="Times New Roman" w:hAnsi="Times New Roman" w:cs="Times New Roman"/>
          <w:sz w:val="24"/>
          <w:szCs w:val="24"/>
          <w:lang w:val="kk-KZ" w:eastAsia="ru-RU"/>
        </w:rPr>
        <w:t>Ә.Б. Кәрібаеваның</w:t>
      </w:r>
      <w:r w:rsidRPr="000D3DED">
        <w:rPr>
          <w:rFonts w:ascii="Times New Roman" w:eastAsia="Calibri" w:hAnsi="Times New Roman" w:cs="Times New Roman"/>
          <w:sz w:val="24"/>
          <w:szCs w:val="24"/>
          <w:lang w:val="kk-KZ"/>
        </w:rPr>
        <w:t xml:space="preserve"> ғылыми консультанты ретінде э.ғ.д.</w:t>
      </w:r>
      <w:r w:rsidRPr="000D3DED">
        <w:rPr>
          <w:rFonts w:ascii="Times New Roman" w:eastAsia="Times New Roman" w:hAnsi="Times New Roman" w:cs="Times New Roman"/>
          <w:sz w:val="24"/>
          <w:szCs w:val="24"/>
          <w:lang w:val="kk-KZ" w:eastAsia="ru-RU"/>
        </w:rPr>
        <w:t>,</w:t>
      </w:r>
      <w:r w:rsidRPr="000D3DED">
        <w:rPr>
          <w:rFonts w:ascii="Times New Roman" w:eastAsia="Calibri" w:hAnsi="Times New Roman" w:cs="Times New Roman"/>
          <w:sz w:val="24"/>
          <w:szCs w:val="24"/>
          <w:lang w:val="kk-KZ"/>
        </w:rPr>
        <w:t xml:space="preserve"> </w:t>
      </w:r>
      <w:r w:rsidRPr="000D3DED">
        <w:rPr>
          <w:rFonts w:ascii="Times New Roman" w:eastAsia="Times New Roman" w:hAnsi="Times New Roman" w:cs="Times New Roman"/>
          <w:sz w:val="24"/>
          <w:szCs w:val="24"/>
          <w:lang w:val="kk-KZ" w:eastAsia="ru-RU"/>
        </w:rPr>
        <w:t>Херсон Ұлттық Техникалық университетінің (Херсон қ., Украина)</w:t>
      </w:r>
      <w:r w:rsidRPr="000D3DED">
        <w:rPr>
          <w:rFonts w:ascii="Times New Roman" w:eastAsia="Calibri" w:hAnsi="Times New Roman" w:cs="Times New Roman"/>
          <w:sz w:val="24"/>
          <w:szCs w:val="24"/>
          <w:lang w:val="kk-KZ"/>
        </w:rPr>
        <w:t xml:space="preserve"> профессоры Л.А. Корчевскаяға қосымша э.ғ.д., Ұлы Петр Санкт-Петербург политехникалық университетінің Өнеркәсіптік менеджмент, экономика және сауда институтының (Санкт-Петербург қ., Ресей Федерациясы) профессоры С.Е. Барыкинді тағайындау туралы.           </w:t>
      </w:r>
    </w:p>
    <w:p w:rsidR="000D3DED" w:rsidRPr="000D3DED" w:rsidRDefault="000D3DED" w:rsidP="000D3DED">
      <w:pPr>
        <w:spacing w:after="0" w:line="240" w:lineRule="auto"/>
        <w:rPr>
          <w:rFonts w:ascii="Times New Roman" w:eastAsia="Calibri" w:hAnsi="Times New Roman" w:cs="Times New Roman"/>
          <w:i/>
          <w:sz w:val="24"/>
          <w:szCs w:val="24"/>
          <w:lang w:val="kk-KZ"/>
        </w:rPr>
      </w:pPr>
      <w:r w:rsidRPr="000D3DED">
        <w:rPr>
          <w:rFonts w:ascii="Times New Roman" w:eastAsia="Calibri" w:hAnsi="Times New Roman" w:cs="Times New Roman"/>
          <w:i/>
          <w:sz w:val="24"/>
          <w:szCs w:val="24"/>
          <w:lang w:val="kk-KZ"/>
        </w:rPr>
        <w:t>Қаулы етті:</w:t>
      </w:r>
    </w:p>
    <w:p w:rsidR="000D3DED" w:rsidRPr="000D3DED" w:rsidRDefault="000D3DED" w:rsidP="000D3DED">
      <w:pPr>
        <w:spacing w:after="0" w:line="240" w:lineRule="auto"/>
        <w:jc w:val="both"/>
        <w:rPr>
          <w:rFonts w:ascii="Times New Roman" w:eastAsia="Times New Roman" w:hAnsi="Times New Roman" w:cs="Times New Roman"/>
          <w:b/>
          <w:sz w:val="24"/>
          <w:szCs w:val="24"/>
          <w:lang w:val="kk-KZ" w:eastAsia="ru-RU"/>
        </w:rPr>
      </w:pPr>
      <w:r w:rsidRPr="000D3DED">
        <w:rPr>
          <w:rFonts w:ascii="Times New Roman" w:eastAsia="Calibri" w:hAnsi="Times New Roman" w:cs="Times New Roman"/>
          <w:sz w:val="24"/>
          <w:szCs w:val="24"/>
          <w:lang w:val="kk-KZ"/>
        </w:rPr>
        <w:t xml:space="preserve">Қазақстан Республикасы Ғылым және жоғары білім министрінің 2022 жылғы 20 шілдедегі № 2 Жоғары оқу орнынан кейінгі білім берудің мемлекеттік жалпыға міндетті стандартының  талаптарына байланысты </w:t>
      </w:r>
      <w:r w:rsidRPr="000D3DED">
        <w:rPr>
          <w:rFonts w:ascii="Times New Roman" w:eastAsia="Times New Roman" w:hAnsi="Times New Roman" w:cs="Times New Roman"/>
          <w:sz w:val="24"/>
          <w:szCs w:val="24"/>
          <w:lang w:val="kk-KZ" w:eastAsia="ru-RU"/>
        </w:rPr>
        <w:t>8D04101 - Экономика</w:t>
      </w:r>
      <w:r w:rsidRPr="000D3DED">
        <w:rPr>
          <w:rFonts w:ascii="Times New Roman" w:eastAsia="Calibri" w:hAnsi="Times New Roman" w:cs="Times New Roman"/>
          <w:sz w:val="24"/>
          <w:szCs w:val="24"/>
          <w:lang w:val="kk-KZ"/>
        </w:rPr>
        <w:t xml:space="preserve"> білім беру бағдарламасының 3-ші оқу жылының докторанты </w:t>
      </w:r>
      <w:r w:rsidRPr="000D3DED">
        <w:rPr>
          <w:rFonts w:ascii="Times New Roman" w:eastAsia="Times New Roman" w:hAnsi="Times New Roman" w:cs="Times New Roman"/>
          <w:sz w:val="24"/>
          <w:szCs w:val="24"/>
          <w:lang w:val="kk-KZ" w:eastAsia="ru-RU"/>
        </w:rPr>
        <w:t>Ә.Б. Кәрібаеваның</w:t>
      </w:r>
      <w:r w:rsidRPr="000D3DED">
        <w:rPr>
          <w:rFonts w:ascii="Times New Roman" w:eastAsia="Calibri" w:hAnsi="Times New Roman" w:cs="Times New Roman"/>
          <w:sz w:val="24"/>
          <w:szCs w:val="24"/>
          <w:lang w:val="kk-KZ"/>
        </w:rPr>
        <w:t xml:space="preserve"> ғылыми консультанты ретінде э.ғ.д.</w:t>
      </w:r>
      <w:r w:rsidRPr="000D3DED">
        <w:rPr>
          <w:rFonts w:ascii="Times New Roman" w:eastAsia="Times New Roman" w:hAnsi="Times New Roman" w:cs="Times New Roman"/>
          <w:sz w:val="24"/>
          <w:szCs w:val="24"/>
          <w:lang w:val="kk-KZ" w:eastAsia="ru-RU"/>
        </w:rPr>
        <w:t>,</w:t>
      </w:r>
      <w:r w:rsidRPr="000D3DED">
        <w:rPr>
          <w:rFonts w:ascii="Times New Roman" w:eastAsia="Calibri" w:hAnsi="Times New Roman" w:cs="Times New Roman"/>
          <w:sz w:val="24"/>
          <w:szCs w:val="24"/>
          <w:lang w:val="kk-KZ"/>
        </w:rPr>
        <w:t xml:space="preserve"> </w:t>
      </w:r>
      <w:r w:rsidRPr="000D3DED">
        <w:rPr>
          <w:rFonts w:ascii="Times New Roman" w:eastAsia="Times New Roman" w:hAnsi="Times New Roman" w:cs="Times New Roman"/>
          <w:sz w:val="24"/>
          <w:szCs w:val="24"/>
          <w:lang w:val="kk-KZ" w:eastAsia="ru-RU"/>
        </w:rPr>
        <w:t>Херсон Ұлттық Техникалық университетінің (Херсон қ., Украина)</w:t>
      </w:r>
      <w:r w:rsidRPr="000D3DED">
        <w:rPr>
          <w:rFonts w:ascii="Times New Roman" w:eastAsia="Calibri" w:hAnsi="Times New Roman" w:cs="Times New Roman"/>
          <w:sz w:val="24"/>
          <w:szCs w:val="24"/>
          <w:lang w:val="kk-KZ"/>
        </w:rPr>
        <w:t xml:space="preserve"> профессоры Л.А. Корчевскаяға қосымша э.ғ.д., Ұлы Петр Санкт-Петербург политехникалық университетінің Өнеркәсіптік менеджмент, экономика және сауда институтының (Санкт-Петербург қ., Ресей Федерациясы) профессоры С.Е. Барыкин тағайындалсын.</w:t>
      </w:r>
    </w:p>
    <w:p w:rsidR="000D3DED" w:rsidRPr="000D3DED" w:rsidRDefault="000D3DED" w:rsidP="000D3DED">
      <w:pPr>
        <w:spacing w:after="0" w:line="240" w:lineRule="auto"/>
        <w:rPr>
          <w:rFonts w:ascii="Times New Roman" w:eastAsia="Calibri" w:hAnsi="Times New Roman" w:cs="Times New Roman"/>
          <w:sz w:val="24"/>
          <w:szCs w:val="24"/>
          <w:lang w:val="kk-KZ"/>
        </w:rPr>
      </w:pPr>
    </w:p>
    <w:p w:rsidR="000D3DED" w:rsidRPr="000D3DED" w:rsidRDefault="000D3DED" w:rsidP="000D3DED">
      <w:pPr>
        <w:spacing w:after="0" w:line="240" w:lineRule="auto"/>
        <w:rPr>
          <w:rFonts w:ascii="Times New Roman" w:eastAsia="Calibri" w:hAnsi="Times New Roman" w:cs="Times New Roman"/>
          <w:sz w:val="24"/>
          <w:szCs w:val="24"/>
          <w:lang w:val="kk-KZ"/>
        </w:rPr>
      </w:pPr>
    </w:p>
    <w:p w:rsidR="000D3DED" w:rsidRPr="000D3DED" w:rsidRDefault="000D3DED" w:rsidP="000D3DED">
      <w:pPr>
        <w:spacing w:after="0" w:line="240" w:lineRule="auto"/>
        <w:contextualSpacing/>
        <w:jc w:val="both"/>
        <w:rPr>
          <w:rFonts w:ascii="Times New Roman" w:eastAsia="Calibri" w:hAnsi="Times New Roman" w:cs="Times New Roman"/>
          <w:b/>
          <w:sz w:val="24"/>
          <w:szCs w:val="24"/>
          <w:lang w:val="kk-KZ" w:eastAsia="zh-TW"/>
        </w:rPr>
      </w:pPr>
      <w:r w:rsidRPr="000D3DED">
        <w:rPr>
          <w:rFonts w:ascii="Times New Roman" w:eastAsia="Times New Roman" w:hAnsi="Times New Roman" w:cs="Times New Roman"/>
          <w:b/>
          <w:i/>
          <w:sz w:val="24"/>
          <w:szCs w:val="24"/>
          <w:lang w:val="kk-KZ" w:eastAsia="ru-RU"/>
        </w:rPr>
        <w:t xml:space="preserve">Баяндамашы: </w:t>
      </w:r>
      <w:r w:rsidRPr="000D3DED">
        <w:rPr>
          <w:rFonts w:ascii="Times New Roman" w:eastAsia="Times New Roman" w:hAnsi="Times New Roman" w:cs="Times New Roman"/>
          <w:b/>
          <w:sz w:val="24"/>
          <w:szCs w:val="24"/>
          <w:lang w:val="kk-KZ" w:eastAsia="ru-RU"/>
        </w:rPr>
        <w:t>Академиялық мәселелер бойынша Басқарма мүшесі – проректор  Умуркулова Мадина Максимовна</w:t>
      </w:r>
    </w:p>
    <w:p w:rsidR="000D3DED" w:rsidRPr="000D3DED" w:rsidRDefault="000D3DED" w:rsidP="000D3DED">
      <w:pPr>
        <w:tabs>
          <w:tab w:val="left" w:pos="360"/>
        </w:tabs>
        <w:spacing w:after="0" w:line="240" w:lineRule="auto"/>
        <w:jc w:val="both"/>
        <w:rPr>
          <w:rFonts w:ascii="Times New Roman" w:eastAsia="Times New Roman" w:hAnsi="Times New Roman" w:cs="Times New Roman"/>
          <w:b/>
          <w:bCs/>
          <w:sz w:val="24"/>
          <w:szCs w:val="24"/>
          <w:shd w:val="clear" w:color="auto" w:fill="FFFFFF"/>
          <w:lang w:val="kk-KZ" w:eastAsia="zh-TW"/>
        </w:rPr>
      </w:pPr>
    </w:p>
    <w:p w:rsidR="000D3DED" w:rsidRPr="000D3DED" w:rsidRDefault="000D3DED" w:rsidP="000D3DED">
      <w:pPr>
        <w:tabs>
          <w:tab w:val="left" w:pos="540"/>
        </w:tabs>
        <w:spacing w:after="0" w:line="240" w:lineRule="auto"/>
        <w:jc w:val="both"/>
        <w:rPr>
          <w:rFonts w:ascii="KZ Times New Roman" w:eastAsia="Times New Roman" w:hAnsi="KZ Times New Roman" w:cs="KZ Times New Roman"/>
          <w:color w:val="1D1B11"/>
          <w:sz w:val="24"/>
          <w:szCs w:val="24"/>
          <w:lang w:val="kk-KZ" w:eastAsia="ru-RU"/>
        </w:rPr>
      </w:pPr>
      <w:r w:rsidRPr="000D3DED">
        <w:rPr>
          <w:rFonts w:ascii="Times New Roman" w:eastAsia="Times New Roman" w:hAnsi="Times New Roman" w:cs="Times New Roman"/>
          <w:b/>
          <w:sz w:val="24"/>
          <w:szCs w:val="24"/>
          <w:lang w:val="kk-KZ" w:eastAsia="ru-RU"/>
        </w:rPr>
        <w:t xml:space="preserve">3. </w:t>
      </w:r>
      <w:r w:rsidRPr="000D3DED">
        <w:rPr>
          <w:rFonts w:ascii="Times New Roman" w:eastAsia="Calibri" w:hAnsi="Times New Roman" w:cs="Times New Roman"/>
          <w:sz w:val="24"/>
          <w:szCs w:val="24"/>
          <w:lang w:val="kk-KZ"/>
        </w:rPr>
        <w:t xml:space="preserve">Филол., ғ.к., Журналистика кафедрасының қауымдастырылған профессоры Ж.С.Рамазанованың  6В03202 – Қоғаммен байланыс білім беру бағдарламасының білім алушыларына арналаған «Әлеуметтік медиадағы коммуникация» (қазақ тілінде)  атты оқу құралына «Л.Н. Гумилев атындағы Еуразия ұлттық университеті» КеАҚ базасында «Журналистика және ақпарат» кадрларын даярлау бағыты бойынша </w:t>
      </w:r>
      <w:r w:rsidRPr="000D3DED">
        <w:rPr>
          <w:rFonts w:ascii="Times New Roman" w:eastAsia="Calibri" w:hAnsi="Times New Roman" w:cs="Times New Roman"/>
          <w:sz w:val="24"/>
          <w:szCs w:val="24"/>
          <w:lang w:val="kk-KZ" w:eastAsia="ru-RU"/>
        </w:rPr>
        <w:t xml:space="preserve">ҚР ҒжәнеЖБМ РОӘК ОӘБ грифі белгісін беруге </w:t>
      </w:r>
      <w:r w:rsidRPr="000D3DED">
        <w:rPr>
          <w:rFonts w:ascii="KZ Times New Roman" w:eastAsia="Times New Roman" w:hAnsi="KZ Times New Roman" w:cs="KZ Times New Roman"/>
          <w:color w:val="1D1B11"/>
          <w:sz w:val="24"/>
          <w:szCs w:val="24"/>
          <w:lang w:val="kk-KZ" w:eastAsia="ru-RU"/>
        </w:rPr>
        <w:t>ұсыну туралы.</w:t>
      </w:r>
    </w:p>
    <w:p w:rsidR="000D3DED" w:rsidRPr="000D3DED" w:rsidRDefault="000D3DED" w:rsidP="000D3DED">
      <w:pPr>
        <w:tabs>
          <w:tab w:val="left" w:pos="2552"/>
        </w:tabs>
        <w:spacing w:after="0" w:line="240" w:lineRule="auto"/>
        <w:jc w:val="both"/>
        <w:rPr>
          <w:rFonts w:ascii="KZ Times New Roman" w:eastAsia="Times New Roman" w:hAnsi="KZ Times New Roman" w:cs="KZ Times New Roman"/>
          <w:i/>
          <w:iCs/>
          <w:sz w:val="24"/>
          <w:szCs w:val="24"/>
          <w:lang w:val="kk-KZ" w:eastAsia="ru-RU"/>
        </w:rPr>
      </w:pPr>
      <w:r w:rsidRPr="000D3DED">
        <w:rPr>
          <w:rFonts w:ascii="KZ Times New Roman" w:eastAsia="Times New Roman" w:hAnsi="KZ Times New Roman" w:cs="KZ Times New Roman"/>
          <w:i/>
          <w:iCs/>
          <w:sz w:val="24"/>
          <w:szCs w:val="24"/>
          <w:lang w:val="kk-KZ" w:eastAsia="ru-RU"/>
        </w:rPr>
        <w:t>Қаулы етті:</w:t>
      </w:r>
    </w:p>
    <w:p w:rsidR="000D3DED" w:rsidRPr="000D3DED" w:rsidRDefault="000D3DED" w:rsidP="000D3DED">
      <w:pPr>
        <w:tabs>
          <w:tab w:val="left" w:pos="540"/>
        </w:tabs>
        <w:spacing w:after="0" w:line="240" w:lineRule="auto"/>
        <w:jc w:val="both"/>
        <w:rPr>
          <w:rFonts w:ascii="KZ Times New Roman" w:eastAsia="Times New Roman" w:hAnsi="KZ Times New Roman" w:cs="KZ Times New Roman"/>
          <w:color w:val="1D1B11"/>
          <w:sz w:val="24"/>
          <w:szCs w:val="24"/>
          <w:lang w:val="kk-KZ" w:eastAsia="ru-RU"/>
        </w:rPr>
      </w:pPr>
      <w:r w:rsidRPr="000D3DED">
        <w:rPr>
          <w:rFonts w:ascii="Times New Roman" w:eastAsia="Calibri" w:hAnsi="Times New Roman" w:cs="Times New Roman"/>
          <w:sz w:val="24"/>
          <w:szCs w:val="24"/>
          <w:lang w:val="kk-KZ"/>
        </w:rPr>
        <w:t xml:space="preserve">Филол., ғ.к., Журналистика кафедрасының қауымдастырылған профессоры Ж.С.Рамазанованың  6В03202 – Қоғаммен байланыс білім беру бағдарламасының білім алушыларына арналаған «Әлеуметтік медиадағы коммуникация» (қазақ тілінде)  атты оқу құралына «Л.Н. Гумилев атындағы Еуразия ұлттық университеті» КеАҚ базасында «Журналистика және ақпарат» кадрларын даярлау бағыты бойынша </w:t>
      </w:r>
      <w:r w:rsidRPr="000D3DED">
        <w:rPr>
          <w:rFonts w:ascii="Times New Roman" w:eastAsia="Calibri" w:hAnsi="Times New Roman" w:cs="Times New Roman"/>
          <w:sz w:val="24"/>
          <w:szCs w:val="24"/>
          <w:lang w:val="kk-KZ" w:eastAsia="ru-RU"/>
        </w:rPr>
        <w:t>ҚР ҒжәнеЖБМ РОӘК ОӘБ грифі белгісін</w:t>
      </w:r>
      <w:r w:rsidRPr="000D3DED">
        <w:rPr>
          <w:rFonts w:ascii="KZ Times New Roman" w:eastAsia="Times New Roman" w:hAnsi="KZ Times New Roman" w:cs="KZ Times New Roman"/>
          <w:color w:val="1D1B11"/>
          <w:sz w:val="24"/>
          <w:szCs w:val="24"/>
          <w:lang w:val="kk-KZ" w:eastAsia="ru-RU"/>
        </w:rPr>
        <w:t xml:space="preserve"> беру туралы ұсыныс жасалсын.</w:t>
      </w:r>
    </w:p>
    <w:p w:rsidR="000D3DED" w:rsidRPr="000D3DED" w:rsidRDefault="000D3DED" w:rsidP="000D3DED">
      <w:pPr>
        <w:spacing w:after="0" w:line="240" w:lineRule="auto"/>
        <w:jc w:val="both"/>
        <w:rPr>
          <w:rFonts w:ascii="Times New Roman" w:eastAsia="Times New Roman" w:hAnsi="Times New Roman" w:cs="Times New Roman"/>
          <w:b/>
          <w:sz w:val="24"/>
          <w:szCs w:val="24"/>
          <w:lang w:val="kk-KZ" w:eastAsia="zh-TW"/>
        </w:rPr>
      </w:pPr>
      <w:r w:rsidRPr="000D3DED">
        <w:rPr>
          <w:rFonts w:ascii="Times New Roman" w:eastAsia="Calibri" w:hAnsi="Times New Roman" w:cs="Times New Roman"/>
          <w:b/>
          <w:i/>
          <w:sz w:val="24"/>
          <w:szCs w:val="24"/>
          <w:lang w:val="kk-KZ"/>
        </w:rPr>
        <w:t>Баяндамашы</w:t>
      </w:r>
      <w:r w:rsidRPr="000D3DED">
        <w:rPr>
          <w:rFonts w:ascii="Times New Roman" w:eastAsia="Times New Roman" w:hAnsi="Times New Roman" w:cs="Times New Roman"/>
          <w:b/>
          <w:sz w:val="24"/>
          <w:szCs w:val="24"/>
          <w:lang w:val="kk-KZ" w:eastAsia="zh-TW"/>
        </w:rPr>
        <w:t>: Басқарма мүшесі, ғылыми жұмыс жөніндегі проректор Тажбаев Еркеблан Муратович</w:t>
      </w:r>
    </w:p>
    <w:p w:rsidR="000D3DED" w:rsidRPr="000D3DED" w:rsidRDefault="000D3DED" w:rsidP="000D3DED">
      <w:pPr>
        <w:spacing w:after="0" w:line="240" w:lineRule="auto"/>
        <w:jc w:val="both"/>
        <w:rPr>
          <w:rFonts w:ascii="Times New Roman" w:eastAsia="Times New Roman" w:hAnsi="Times New Roman" w:cs="Times New Roman"/>
          <w:sz w:val="24"/>
          <w:szCs w:val="24"/>
          <w:lang w:val="kk-KZ" w:eastAsia="zh-TW"/>
        </w:rPr>
      </w:pPr>
    </w:p>
    <w:p w:rsidR="000D3DED" w:rsidRPr="000D3DED" w:rsidRDefault="000D3DED" w:rsidP="000D3DED">
      <w:pPr>
        <w:spacing w:after="0" w:line="240" w:lineRule="auto"/>
        <w:jc w:val="both"/>
        <w:rPr>
          <w:rFonts w:ascii="Times New Roman" w:eastAsia="Calibri" w:hAnsi="Times New Roman" w:cs="Times New Roman"/>
          <w:sz w:val="24"/>
          <w:szCs w:val="24"/>
          <w:lang w:val="kk-KZ" w:eastAsia="zh-TW"/>
        </w:rPr>
      </w:pPr>
      <w:r w:rsidRPr="000D3DED">
        <w:rPr>
          <w:rFonts w:ascii="Times New Roman" w:eastAsia="Times New Roman" w:hAnsi="Times New Roman" w:cs="Times New Roman"/>
          <w:sz w:val="24"/>
          <w:szCs w:val="24"/>
          <w:lang w:val="kk-KZ" w:eastAsia="zh-TW"/>
        </w:rPr>
        <w:t xml:space="preserve">4. Қазақстан Республикасы Президенті жанындағы Қазақстан Республикасы Ұлттық ғылым академиясының академигі болып сайлану үшін кандидатура ұсыну туралы  </w:t>
      </w:r>
    </w:p>
    <w:p w:rsidR="000D3DED" w:rsidRPr="000D3DED" w:rsidRDefault="000D3DED" w:rsidP="000D3DED">
      <w:pPr>
        <w:spacing w:after="0" w:line="240" w:lineRule="auto"/>
        <w:jc w:val="both"/>
        <w:rPr>
          <w:rFonts w:ascii="Times New Roman" w:eastAsia="Times New Roman" w:hAnsi="Times New Roman" w:cs="Times New Roman"/>
          <w:i/>
          <w:sz w:val="24"/>
          <w:szCs w:val="24"/>
          <w:lang w:val="kk-KZ" w:eastAsia="ru-RU"/>
        </w:rPr>
      </w:pPr>
      <w:r w:rsidRPr="000D3DED">
        <w:rPr>
          <w:rFonts w:ascii="Times New Roman" w:eastAsia="Times New Roman" w:hAnsi="Times New Roman" w:cs="Times New Roman"/>
          <w:i/>
          <w:sz w:val="24"/>
          <w:szCs w:val="24"/>
          <w:lang w:val="kk-KZ" w:eastAsia="ru-RU"/>
        </w:rPr>
        <w:t>Қаулы етті:</w:t>
      </w:r>
    </w:p>
    <w:p w:rsidR="000D3DED" w:rsidRPr="000D3DED" w:rsidRDefault="000D3DED" w:rsidP="000D3DED">
      <w:pPr>
        <w:tabs>
          <w:tab w:val="left" w:pos="3090"/>
        </w:tabs>
        <w:spacing w:after="0" w:line="240" w:lineRule="auto"/>
        <w:contextualSpacing/>
        <w:jc w:val="both"/>
        <w:rPr>
          <w:rFonts w:ascii="Times New Roman" w:eastAsia="Calibri" w:hAnsi="Times New Roman" w:cs="Times New Roman"/>
          <w:sz w:val="24"/>
          <w:szCs w:val="24"/>
          <w:lang w:val="kk-KZ" w:eastAsia="zh-TW"/>
        </w:rPr>
      </w:pPr>
      <w:r w:rsidRPr="000D3DED">
        <w:rPr>
          <w:rFonts w:ascii="Times New Roman" w:eastAsia="Calibri" w:hAnsi="Times New Roman" w:cs="Times New Roman"/>
          <w:sz w:val="24"/>
          <w:szCs w:val="24"/>
          <w:lang w:val="kk-KZ" w:eastAsia="zh-TW"/>
        </w:rPr>
        <w:t xml:space="preserve">4. Қазақстан Республикасы Президенті жанындағы Қазақстан Республикасының Ұлттық ғылым академиясына ф.-м.ғ.д., профессор, физика-техникалық факультеті физика және нанотехнологиялар кафедрасының зерттеуші профессоры Н.Х. Ибраевты Қазақстан </w:t>
      </w:r>
      <w:r w:rsidRPr="000D3DED">
        <w:rPr>
          <w:rFonts w:ascii="Times New Roman" w:eastAsia="Calibri" w:hAnsi="Times New Roman" w:cs="Times New Roman"/>
          <w:sz w:val="24"/>
          <w:szCs w:val="24"/>
          <w:lang w:val="kk-KZ" w:eastAsia="zh-TW"/>
        </w:rPr>
        <w:lastRenderedPageBreak/>
        <w:t xml:space="preserve">Республикасы Ұлттық ғылым академиясының академигі етіп сайлау туралы өтініш берілсін.  </w:t>
      </w:r>
    </w:p>
    <w:p w:rsidR="000D3DED" w:rsidRPr="000D3DED" w:rsidRDefault="000D3DED" w:rsidP="000D3DED">
      <w:pPr>
        <w:spacing w:after="0" w:line="240" w:lineRule="auto"/>
        <w:jc w:val="both"/>
        <w:rPr>
          <w:rFonts w:ascii="Times New Roman" w:eastAsia="Calibri" w:hAnsi="Times New Roman" w:cs="Times New Roman"/>
          <w:sz w:val="24"/>
          <w:szCs w:val="24"/>
          <w:lang w:val="kk-KZ"/>
        </w:rPr>
      </w:pPr>
    </w:p>
    <w:p w:rsidR="000D3DED" w:rsidRPr="000D3DED" w:rsidRDefault="000D3DED" w:rsidP="000D3DED">
      <w:pPr>
        <w:widowControl w:val="0"/>
        <w:tabs>
          <w:tab w:val="left" w:pos="3544"/>
          <w:tab w:val="left" w:pos="3600"/>
          <w:tab w:val="left" w:pos="4176"/>
          <w:tab w:val="left" w:pos="4320"/>
          <w:tab w:val="left" w:pos="5184"/>
          <w:tab w:val="left" w:pos="5616"/>
          <w:tab w:val="left" w:pos="5760"/>
          <w:tab w:val="left" w:pos="5904"/>
          <w:tab w:val="left" w:pos="6192"/>
        </w:tabs>
        <w:spacing w:after="0" w:line="240" w:lineRule="auto"/>
        <w:jc w:val="both"/>
        <w:rPr>
          <w:rFonts w:ascii="Times New Roman" w:eastAsia="Times New Roman" w:hAnsi="Times New Roman" w:cs="Times New Roman"/>
          <w:snapToGrid w:val="0"/>
          <w:sz w:val="24"/>
          <w:szCs w:val="24"/>
          <w:lang w:val="kk-KZ" w:eastAsia="ru-RU"/>
        </w:rPr>
      </w:pPr>
      <w:r w:rsidRPr="000D3DED">
        <w:rPr>
          <w:rFonts w:ascii="Times New Roman" w:eastAsia="Calibri" w:hAnsi="Times New Roman" w:cs="Times New Roman"/>
          <w:b/>
          <w:i/>
          <w:sz w:val="24"/>
          <w:szCs w:val="24"/>
          <w:lang w:val="kk-KZ"/>
        </w:rPr>
        <w:t xml:space="preserve">Баяндамашы: </w:t>
      </w:r>
      <w:r w:rsidRPr="000D3DED">
        <w:rPr>
          <w:rFonts w:ascii="Times New Roman" w:eastAsia="Times New Roman" w:hAnsi="Times New Roman" w:cs="Times New Roman"/>
          <w:b/>
          <w:snapToGrid w:val="0"/>
          <w:sz w:val="24"/>
          <w:szCs w:val="24"/>
          <w:lang w:val="kk-KZ" w:eastAsia="ru-RU"/>
        </w:rPr>
        <w:t>Зейниденов Асылбек Калкенович</w:t>
      </w:r>
      <w:r w:rsidRPr="000D3DED">
        <w:rPr>
          <w:rFonts w:ascii="Times New Roman" w:eastAsia="Times New Roman" w:hAnsi="Times New Roman" w:cs="Times New Roman"/>
          <w:snapToGrid w:val="0"/>
          <w:sz w:val="24"/>
          <w:szCs w:val="24"/>
          <w:lang w:val="kk-KZ" w:eastAsia="ru-RU"/>
        </w:rPr>
        <w:t xml:space="preserve"> – PhD философия докторы, қауымдастырылған профессор, радиофизика және электроника кафедрасының профессоры, физика-техникалық факультетінің деканы. </w:t>
      </w:r>
    </w:p>
    <w:p w:rsidR="000D3DED" w:rsidRPr="000D3DED" w:rsidRDefault="000D3DED" w:rsidP="000D3DED">
      <w:pPr>
        <w:spacing w:after="0" w:line="240" w:lineRule="auto"/>
        <w:ind w:firstLine="708"/>
        <w:jc w:val="both"/>
        <w:rPr>
          <w:rFonts w:ascii="Times New Roman" w:eastAsia="Calibri" w:hAnsi="Times New Roman" w:cs="Times New Roman"/>
          <w:sz w:val="24"/>
          <w:szCs w:val="24"/>
          <w:lang w:val="kk-KZ"/>
        </w:rPr>
      </w:pPr>
    </w:p>
    <w:p w:rsidR="000D3DED" w:rsidRPr="000D3DED" w:rsidRDefault="000D3DED" w:rsidP="000D3DED">
      <w:pPr>
        <w:spacing w:after="0" w:line="240" w:lineRule="auto"/>
        <w:jc w:val="both"/>
        <w:rPr>
          <w:rFonts w:ascii="Times New Roman" w:eastAsia="Calibri" w:hAnsi="Times New Roman" w:cs="Times New Roman"/>
          <w:sz w:val="24"/>
          <w:szCs w:val="24"/>
          <w:lang w:val="kk-KZ"/>
        </w:rPr>
      </w:pPr>
    </w:p>
    <w:p w:rsidR="000D3DED" w:rsidRPr="000D3DED" w:rsidRDefault="000D3DED" w:rsidP="000D3DED">
      <w:pPr>
        <w:tabs>
          <w:tab w:val="left" w:pos="284"/>
        </w:tabs>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 xml:space="preserve">5. Ж.С. Ақылбаевтың университет алдындағы ерекше еңбегі мен университеттің дамуына  қосқан үлесі үшін Академик Е.А. Бөкетов атындағы Қарағанды университетінің технопаркіне Ж.С. Ақылбаевтың (Ақылбаев зерттеу орталығы, Akylbayev Research Center) есімін беруді ұсыну туралы. </w:t>
      </w:r>
    </w:p>
    <w:p w:rsidR="000D3DED" w:rsidRPr="000D3DED" w:rsidRDefault="000D3DED" w:rsidP="000D3DED">
      <w:pPr>
        <w:spacing w:after="0" w:line="240" w:lineRule="auto"/>
        <w:jc w:val="both"/>
        <w:rPr>
          <w:rFonts w:ascii="Times New Roman" w:eastAsia="Times New Roman" w:hAnsi="Times New Roman" w:cs="Times New Roman"/>
          <w:i/>
          <w:sz w:val="24"/>
          <w:szCs w:val="24"/>
          <w:lang w:val="kk-KZ" w:eastAsia="zh-TW"/>
        </w:rPr>
      </w:pPr>
      <w:r w:rsidRPr="000D3DED">
        <w:rPr>
          <w:rFonts w:ascii="Times New Roman" w:eastAsia="Times New Roman" w:hAnsi="Times New Roman" w:cs="Times New Roman"/>
          <w:i/>
          <w:sz w:val="24"/>
          <w:szCs w:val="24"/>
          <w:lang w:val="kk-KZ" w:eastAsia="zh-TW"/>
        </w:rPr>
        <w:t>Қаулы етті:</w:t>
      </w:r>
    </w:p>
    <w:p w:rsidR="000D3DED" w:rsidRPr="000D3DED" w:rsidRDefault="000D3DED" w:rsidP="000D3DED">
      <w:pPr>
        <w:tabs>
          <w:tab w:val="left" w:pos="284"/>
        </w:tabs>
        <w:spacing w:after="0" w:line="240" w:lineRule="auto"/>
        <w:jc w:val="both"/>
        <w:rPr>
          <w:rFonts w:ascii="Times New Roman" w:eastAsia="Calibri" w:hAnsi="Times New Roman" w:cs="Times New Roman"/>
          <w:sz w:val="24"/>
          <w:szCs w:val="24"/>
          <w:lang w:val="kk-KZ"/>
        </w:rPr>
      </w:pPr>
      <w:r w:rsidRPr="000D3DED">
        <w:rPr>
          <w:rFonts w:ascii="Times New Roman" w:eastAsia="Calibri" w:hAnsi="Times New Roman" w:cs="Times New Roman"/>
          <w:sz w:val="24"/>
          <w:szCs w:val="24"/>
          <w:lang w:val="kk-KZ"/>
        </w:rPr>
        <w:t>5.</w:t>
      </w:r>
      <w:r w:rsidRPr="000D3DED">
        <w:rPr>
          <w:rFonts w:ascii="Times New Roman" w:eastAsia="Calibri" w:hAnsi="Times New Roman" w:cs="Times New Roman"/>
          <w:sz w:val="24"/>
          <w:szCs w:val="24"/>
          <w:lang w:val="kk-KZ"/>
        </w:rPr>
        <w:tab/>
        <w:t>Ж.С. Ақылбаевтың университет алдындағы ерекше еңбегі мен университеттің дамуына  қосқан үлесі үшін Академик Е.А. Бөкетов атындағы Қарағанды университетінің технопаркіне Ж.С. Ақылбаевтың (Ақылбаев зерттеу орталығы, Akylbayev Research Center) есімі берілсін.</w:t>
      </w:r>
    </w:p>
    <w:p w:rsidR="000D3DED" w:rsidRPr="000D3DED" w:rsidRDefault="000D3DED" w:rsidP="000D3DED">
      <w:pPr>
        <w:spacing w:after="0" w:line="240" w:lineRule="auto"/>
        <w:jc w:val="center"/>
        <w:rPr>
          <w:rFonts w:ascii="Times New Roman" w:eastAsia="Calibri" w:hAnsi="Times New Roman" w:cs="Times New Roman"/>
          <w:sz w:val="24"/>
          <w:szCs w:val="24"/>
          <w:lang w:val="kk-KZ"/>
        </w:rPr>
      </w:pPr>
    </w:p>
    <w:p w:rsidR="000D3DED" w:rsidRPr="000D3DED" w:rsidRDefault="000D3DED" w:rsidP="000D3DED">
      <w:pPr>
        <w:widowControl w:val="0"/>
        <w:shd w:val="clear" w:color="auto" w:fill="FFFFFF"/>
        <w:autoSpaceDE w:val="0"/>
        <w:autoSpaceDN w:val="0"/>
        <w:adjustRightInd w:val="0"/>
        <w:spacing w:after="0" w:line="240" w:lineRule="auto"/>
        <w:ind w:right="-284" w:firstLine="709"/>
        <w:jc w:val="both"/>
        <w:outlineLvl w:val="1"/>
        <w:rPr>
          <w:rFonts w:ascii="Times New Roman" w:eastAsia="Times New Roman" w:hAnsi="Times New Roman" w:cs="Times New Roman"/>
          <w:color w:val="000000"/>
          <w:spacing w:val="-7"/>
          <w:sz w:val="24"/>
          <w:szCs w:val="24"/>
          <w:lang w:val="kk-KZ" w:eastAsia="ru-RU"/>
        </w:rPr>
      </w:pPr>
    </w:p>
    <w:p w:rsidR="000D3DED" w:rsidRPr="000D3DED" w:rsidRDefault="000D3DED" w:rsidP="000D3DED">
      <w:pPr>
        <w:widowControl w:val="0"/>
        <w:shd w:val="clear" w:color="auto" w:fill="FFFFFF"/>
        <w:autoSpaceDE w:val="0"/>
        <w:autoSpaceDN w:val="0"/>
        <w:adjustRightInd w:val="0"/>
        <w:spacing w:after="0" w:line="240" w:lineRule="auto"/>
        <w:ind w:right="-284" w:firstLine="709"/>
        <w:jc w:val="both"/>
        <w:outlineLvl w:val="1"/>
        <w:rPr>
          <w:rFonts w:ascii="Times New Roman" w:eastAsia="Times New Roman" w:hAnsi="Times New Roman" w:cs="Times New Roman"/>
          <w:color w:val="000000"/>
          <w:spacing w:val="-7"/>
          <w:sz w:val="24"/>
          <w:szCs w:val="24"/>
          <w:lang w:val="kk-KZ" w:eastAsia="ru-RU"/>
        </w:rPr>
      </w:pPr>
    </w:p>
    <w:p w:rsidR="00C52308" w:rsidRPr="00AE48A5" w:rsidRDefault="00C52308">
      <w:pPr>
        <w:rPr>
          <w:lang w:val="kk-KZ"/>
        </w:rPr>
      </w:pPr>
    </w:p>
    <w:sectPr w:rsidR="00C52308" w:rsidRPr="00AE48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FF9" w:rsidRDefault="00412FF9" w:rsidP="00BC13C4">
      <w:pPr>
        <w:spacing w:after="0" w:line="240" w:lineRule="auto"/>
      </w:pPr>
      <w:r>
        <w:separator/>
      </w:r>
    </w:p>
  </w:endnote>
  <w:endnote w:type="continuationSeparator" w:id="0">
    <w:p w:rsidR="00412FF9" w:rsidRDefault="00412FF9" w:rsidP="00BC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Times New Roman KZ">
    <w:altName w:val="Times New Roman"/>
    <w:panose1 w:val="00000000000000000000"/>
    <w:charset w:val="CC"/>
    <w:family w:val="auto"/>
    <w:notTrueType/>
    <w:pitch w:val="default"/>
    <w:sig w:usb0="00000203" w:usb1="00000000" w:usb2="00000000" w:usb3="00000000" w:csb0="00000005"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FF9" w:rsidRDefault="00412FF9" w:rsidP="00BC13C4">
      <w:pPr>
        <w:spacing w:after="0" w:line="240" w:lineRule="auto"/>
      </w:pPr>
      <w:r>
        <w:separator/>
      </w:r>
    </w:p>
  </w:footnote>
  <w:footnote w:type="continuationSeparator" w:id="0">
    <w:p w:rsidR="00412FF9" w:rsidRDefault="00412FF9" w:rsidP="00BC1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B4A34"/>
    <w:multiLevelType w:val="multilevel"/>
    <w:tmpl w:val="ED86AC6E"/>
    <w:lvl w:ilvl="0">
      <w:start w:val="2"/>
      <w:numFmt w:val="decimal"/>
      <w:lvlText w:val="%1"/>
      <w:lvlJc w:val="left"/>
      <w:pPr>
        <w:ind w:left="360" w:hanging="360"/>
      </w:pPr>
    </w:lvl>
    <w:lvl w:ilvl="1">
      <w:start w:val="2"/>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41842E19"/>
    <w:multiLevelType w:val="multilevel"/>
    <w:tmpl w:val="704A1EF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2B727E7"/>
    <w:multiLevelType w:val="hybridMultilevel"/>
    <w:tmpl w:val="D8F4BC14"/>
    <w:lvl w:ilvl="0" w:tplc="C666BD24">
      <w:start w:val="1"/>
      <w:numFmt w:val="decimal"/>
      <w:lvlText w:val="%1."/>
      <w:lvlJc w:val="left"/>
      <w:pPr>
        <w:ind w:left="786" w:hanging="360"/>
      </w:pPr>
      <w:rPr>
        <w:b/>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462A7813"/>
    <w:multiLevelType w:val="hybridMultilevel"/>
    <w:tmpl w:val="20782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B56"/>
    <w:rsid w:val="000D3DED"/>
    <w:rsid w:val="00236B56"/>
    <w:rsid w:val="00412FF9"/>
    <w:rsid w:val="00AE48A5"/>
    <w:rsid w:val="00BC13C4"/>
    <w:rsid w:val="00C52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3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3C4"/>
  </w:style>
  <w:style w:type="paragraph" w:styleId="a5">
    <w:name w:val="footer"/>
    <w:basedOn w:val="a"/>
    <w:link w:val="a6"/>
    <w:uiPriority w:val="99"/>
    <w:unhideWhenUsed/>
    <w:rsid w:val="00BC13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13C4"/>
  </w:style>
  <w:style w:type="paragraph" w:styleId="a7">
    <w:name w:val="List Paragraph"/>
    <w:basedOn w:val="a"/>
    <w:uiPriority w:val="34"/>
    <w:qFormat/>
    <w:rsid w:val="00BC13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3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3C4"/>
  </w:style>
  <w:style w:type="paragraph" w:styleId="a5">
    <w:name w:val="footer"/>
    <w:basedOn w:val="a"/>
    <w:link w:val="a6"/>
    <w:uiPriority w:val="99"/>
    <w:unhideWhenUsed/>
    <w:rsid w:val="00BC13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13C4"/>
  </w:style>
  <w:style w:type="paragraph" w:styleId="a7">
    <w:name w:val="List Paragraph"/>
    <w:basedOn w:val="a"/>
    <w:uiPriority w:val="34"/>
    <w:qFormat/>
    <w:rsid w:val="00BC1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18119">
      <w:bodyDiv w:val="1"/>
      <w:marLeft w:val="0"/>
      <w:marRight w:val="0"/>
      <w:marTop w:val="0"/>
      <w:marBottom w:val="0"/>
      <w:divBdr>
        <w:top w:val="none" w:sz="0" w:space="0" w:color="auto"/>
        <w:left w:val="none" w:sz="0" w:space="0" w:color="auto"/>
        <w:bottom w:val="none" w:sz="0" w:space="0" w:color="auto"/>
        <w:right w:val="none" w:sz="0" w:space="0" w:color="auto"/>
      </w:divBdr>
    </w:div>
    <w:div w:id="18223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5630</Words>
  <Characters>32094</Characters>
  <Application>Microsoft Office Word</Application>
  <DocSecurity>0</DocSecurity>
  <Lines>267</Lines>
  <Paragraphs>75</Paragraphs>
  <ScaleCrop>false</ScaleCrop>
  <Company>SPecialiST RePack</Company>
  <LinksUpToDate>false</LinksUpToDate>
  <CharactersWithSpaces>37649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4</cp:revision>
  <dcterms:created xsi:type="dcterms:W3CDTF">2024-05-24T08:59:00Z</dcterms:created>
  <dcterms:modified xsi:type="dcterms:W3CDTF">2024-05-24T11:05:00Z</dcterms:modified>
</cp:coreProperties>
</file>