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72A26F90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13DC4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4FA3644F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оралымдылық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бөлу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м.а.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22.07.2021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№358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бұйрығына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академик Е.А.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Бөкетов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ҚарМУ-ға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Еуропаның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қаржыландыру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бөлінді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.</w:t>
      </w:r>
    </w:p>
    <w:p w14:paraId="4A4C01EA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> </w:t>
      </w:r>
    </w:p>
    <w:p w14:paraId="60F25854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Конкурсқа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қатысу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қажетті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313DC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33850D" w14:textId="77777777" w:rsidR="00313DC4" w:rsidRPr="00313DC4" w:rsidRDefault="00313DC4" w:rsidP="00313DC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паспортының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;</w:t>
      </w:r>
    </w:p>
    <w:p w14:paraId="6F842B32" w14:textId="77777777" w:rsidR="00313DC4" w:rsidRPr="00313DC4" w:rsidRDefault="00313DC4" w:rsidP="00313DC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мөрімен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үлгерімі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;</w:t>
      </w:r>
    </w:p>
    <w:p w14:paraId="3C7A1773" w14:textId="77777777" w:rsidR="00313DC4" w:rsidRPr="00313DC4" w:rsidRDefault="00313DC4" w:rsidP="00313DC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үміткер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бірін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):</w:t>
      </w:r>
    </w:p>
    <w:p w14:paraId="32E25B0A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 xml:space="preserve">- бар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білуді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жүйелері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сертификат;</w:t>
      </w:r>
    </w:p>
    <w:p w14:paraId="30CB5451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шетелдік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студентті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меңгерген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деңгейімен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қабылдауға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келісуі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хат;</w:t>
      </w:r>
    </w:p>
    <w:p w14:paraId="036E7E6C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 xml:space="preserve">- 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қазақстандық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тестілеу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(В2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деңгейінен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);</w:t>
      </w:r>
    </w:p>
    <w:p w14:paraId="40F4A44A" w14:textId="77777777" w:rsidR="00313DC4" w:rsidRPr="00313DC4" w:rsidRDefault="00313DC4" w:rsidP="00313DC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қамқоршыларының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Республикасынан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кету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шығуға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;</w:t>
      </w:r>
    </w:p>
    <w:p w14:paraId="044F876C" w14:textId="77777777" w:rsidR="00313DC4" w:rsidRPr="00313DC4" w:rsidRDefault="00313DC4" w:rsidP="00313DC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отбасынан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13DC4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proofErr w:type="gramEnd"/>
      <w:r w:rsidRPr="00313DC4">
        <w:rPr>
          <w:rFonts w:ascii="Times New Roman" w:hAnsi="Times New Roman" w:cs="Times New Roman"/>
          <w:sz w:val="24"/>
          <w:szCs w:val="24"/>
        </w:rPr>
        <w:t>);</w:t>
      </w:r>
    </w:p>
    <w:p w14:paraId="7A0AFA38" w14:textId="77777777" w:rsidR="00313DC4" w:rsidRPr="00313DC4" w:rsidRDefault="00313DC4" w:rsidP="00313DC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мүгедектігін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);</w:t>
      </w:r>
    </w:p>
    <w:p w14:paraId="122E3B32" w14:textId="77777777" w:rsidR="00313DC4" w:rsidRPr="00313DC4" w:rsidRDefault="00313DC4" w:rsidP="00313DC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 xml:space="preserve">ҚР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шығатындар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).</w:t>
      </w:r>
    </w:p>
    <w:p w14:paraId="12A1A297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> </w:t>
      </w:r>
    </w:p>
    <w:p w14:paraId="5DE741E3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сайтта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13DC4">
          <w:rPr>
            <w:rStyle w:val="ac"/>
            <w:rFonts w:ascii="Times New Roman" w:hAnsi="Times New Roman" w:cs="Times New Roman"/>
            <w:sz w:val="24"/>
            <w:szCs w:val="24"/>
          </w:rPr>
          <w:t>https://egov.kz/cms/ru</w:t>
        </w:r>
      </w:hyperlink>
    </w:p>
    <w:p w14:paraId="65C1A413" w14:textId="790DA69A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13DC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конкурсына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бөлімінде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.</w:t>
      </w:r>
    </w:p>
    <w:p w14:paraId="7CD0E866" w14:textId="2DA475B6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13DC4">
        <w:rPr>
          <w:rFonts w:ascii="Times New Roman" w:hAnsi="Times New Roman" w:cs="Times New Roman"/>
          <w:b/>
          <w:bCs/>
          <w:sz w:val="24"/>
          <w:szCs w:val="24"/>
          <w:lang w:val="kk-KZ"/>
        </w:rPr>
        <w:t>Құжаттар 2021 жылғы 24 тамызға дейін қабылданады.</w:t>
      </w:r>
    </w:p>
    <w:p w14:paraId="775C86EE" w14:textId="2D2B40D1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13DC4">
        <w:rPr>
          <w:rFonts w:ascii="Times New Roman" w:hAnsi="Times New Roman" w:cs="Times New Roman"/>
          <w:sz w:val="24"/>
          <w:szCs w:val="24"/>
          <w:lang w:val="kk-KZ"/>
        </w:rPr>
        <w:t>Барлық сұрақтарды Халықаралық ынтымақтастық басқармасына (бас ғимарат, 222 кабинет) қоя аласыздар.</w:t>
      </w:r>
    </w:p>
    <w:p w14:paraId="33B16241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байланыстарымыз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>:</w:t>
      </w:r>
    </w:p>
    <w:p w14:paraId="371332F4" w14:textId="77777777" w:rsidR="00313DC4" w:rsidRPr="00313DC4" w:rsidRDefault="00313DC4" w:rsidP="00313DC4">
      <w:pPr>
        <w:rPr>
          <w:rFonts w:ascii="Times New Roman" w:hAnsi="Times New Roman" w:cs="Times New Roman"/>
          <w:sz w:val="24"/>
          <w:szCs w:val="24"/>
        </w:rPr>
      </w:pPr>
      <w:r w:rsidRPr="00313DC4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74253C2E" w14:textId="1BBD6C7E" w:rsidR="00FE665E" w:rsidRPr="00313DC4" w:rsidRDefault="00313DC4" w:rsidP="00FE66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13DC4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313DC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13DC4">
        <w:rPr>
          <w:rFonts w:ascii="Times New Roman" w:hAnsi="Times New Roman" w:cs="Times New Roman"/>
          <w:sz w:val="24"/>
          <w:szCs w:val="24"/>
        </w:rPr>
        <w:t xml:space="preserve"> icd.buketov.university@gmail.com.</w:t>
      </w:r>
    </w:p>
    <w:sectPr w:rsidR="00FE665E" w:rsidRPr="0031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E6BC1"/>
    <w:rsid w:val="003F3751"/>
    <w:rsid w:val="00727A99"/>
    <w:rsid w:val="007E76D6"/>
    <w:rsid w:val="008E3263"/>
    <w:rsid w:val="00925B93"/>
    <w:rsid w:val="00A15C32"/>
    <w:rsid w:val="00ED381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2026-09-23T06:44:00Z</dcterms:created>
  <dcterms:modified xsi:type="dcterms:W3CDTF">2026-09-23T06:44:00Z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